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2B" w:rsidRDefault="00BC152B" w:rsidP="00BC1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BC152B" w:rsidRDefault="00BC152B" w:rsidP="00BC1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мероприятиям областной</w:t>
      </w:r>
      <w:r w:rsidRPr="00CC7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акции</w:t>
      </w:r>
      <w:r w:rsidRPr="00CC75E4">
        <w:rPr>
          <w:b/>
          <w:sz w:val="28"/>
          <w:szCs w:val="28"/>
        </w:rPr>
        <w:t xml:space="preserve"> «Аукцион добрых дел»,</w:t>
      </w:r>
    </w:p>
    <w:p w:rsidR="00BC152B" w:rsidRPr="00CC75E4" w:rsidRDefault="00BC152B" w:rsidP="00BC1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посвященной</w:t>
      </w:r>
      <w:r w:rsidRPr="00CC75E4">
        <w:rPr>
          <w:b/>
          <w:sz w:val="28"/>
          <w:szCs w:val="28"/>
        </w:rPr>
        <w:t xml:space="preserve"> Всемирному дню спонтанного проявления доброты (17 февраля), Всемирному дню социальной справедливости (20 февраля)</w:t>
      </w:r>
    </w:p>
    <w:p w:rsidR="00BC152B" w:rsidRDefault="00BC152B" w:rsidP="00BC152B">
      <w:pPr>
        <w:ind w:firstLine="708"/>
        <w:jc w:val="center"/>
        <w:rPr>
          <w:b/>
          <w:sz w:val="28"/>
          <w:szCs w:val="28"/>
        </w:rPr>
      </w:pPr>
    </w:p>
    <w:p w:rsidR="00BC152B" w:rsidRPr="00BC152B" w:rsidRDefault="00BC152B" w:rsidP="00BC152B">
      <w:pPr>
        <w:ind w:firstLine="708"/>
        <w:jc w:val="both"/>
        <w:rPr>
          <w:sz w:val="28"/>
          <w:szCs w:val="28"/>
        </w:rPr>
      </w:pPr>
      <w:r w:rsidRPr="00BC152B">
        <w:rPr>
          <w:sz w:val="28"/>
          <w:szCs w:val="28"/>
        </w:rPr>
        <w:t>В период с 17 по 28 февраля 2025 года</w:t>
      </w:r>
      <w:r w:rsidR="009E74B2" w:rsidRPr="009E74B2">
        <w:rPr>
          <w:sz w:val="28"/>
        </w:rPr>
        <w:t xml:space="preserve"> в нашей школе проходила </w:t>
      </w:r>
      <w:r>
        <w:rPr>
          <w:sz w:val="28"/>
        </w:rPr>
        <w:t xml:space="preserve"> областная акция</w:t>
      </w:r>
      <w:r w:rsidR="009E74B2" w:rsidRPr="009E74B2">
        <w:rPr>
          <w:sz w:val="28"/>
        </w:rPr>
        <w:t xml:space="preserve"> « Дружить</w:t>
      </w:r>
      <w:r>
        <w:rPr>
          <w:sz w:val="28"/>
        </w:rPr>
        <w:t xml:space="preserve"> здорово!», целью которой являло</w:t>
      </w:r>
      <w:r w:rsidR="009E74B2" w:rsidRPr="009E74B2">
        <w:rPr>
          <w:sz w:val="28"/>
        </w:rPr>
        <w:t xml:space="preserve">сь </w:t>
      </w:r>
      <w:r>
        <w:rPr>
          <w:sz w:val="28"/>
        </w:rPr>
        <w:t xml:space="preserve"> </w:t>
      </w:r>
      <w:r w:rsidRPr="00BC152B">
        <w:rPr>
          <w:sz w:val="28"/>
          <w:szCs w:val="28"/>
        </w:rPr>
        <w:t>вовлечение всех участников образовательного процесса в добровольческую деятельность, пропаганда и распространение позитивных идей добровольного служения обществу и реализация их на практике.</w:t>
      </w:r>
    </w:p>
    <w:p w:rsidR="009E74B2" w:rsidRDefault="009E74B2" w:rsidP="00BC152B">
      <w:pPr>
        <w:ind w:firstLine="708"/>
        <w:jc w:val="both"/>
        <w:rPr>
          <w:sz w:val="28"/>
        </w:rPr>
      </w:pPr>
      <w:r w:rsidRPr="009E74B2">
        <w:rPr>
          <w:sz w:val="28"/>
        </w:rPr>
        <w:t xml:space="preserve"> Мероприятиями недели были охвачены все обучающиеся школы, с 8 по 9 класс</w:t>
      </w:r>
      <w:r w:rsidR="00BC152B">
        <w:rPr>
          <w:sz w:val="28"/>
        </w:rPr>
        <w:t xml:space="preserve"> и педагоги школы.</w:t>
      </w:r>
    </w:p>
    <w:p w:rsidR="00BC152B" w:rsidRDefault="00BC152B" w:rsidP="00BC152B">
      <w:pPr>
        <w:ind w:firstLine="708"/>
        <w:jc w:val="both"/>
        <w:rPr>
          <w:sz w:val="28"/>
        </w:rPr>
      </w:pPr>
      <w:r>
        <w:rPr>
          <w:sz w:val="28"/>
        </w:rPr>
        <w:t>В рамках акции классным руководителем проведена</w:t>
      </w:r>
      <w:r w:rsidRPr="00BC152B">
        <w:rPr>
          <w:sz w:val="28"/>
        </w:rPr>
        <w:t xml:space="preserve"> </w:t>
      </w:r>
      <w:r>
        <w:rPr>
          <w:sz w:val="28"/>
        </w:rPr>
        <w:t xml:space="preserve"> беседа</w:t>
      </w:r>
      <w:r w:rsidRPr="00BC152B">
        <w:rPr>
          <w:sz w:val="28"/>
        </w:rPr>
        <w:t xml:space="preserve"> на тему: «Доброта тв</w:t>
      </w:r>
      <w:r>
        <w:rPr>
          <w:sz w:val="28"/>
        </w:rPr>
        <w:t>орит чудеса» с просмотром презентации «Кто такие волонтёры?».</w:t>
      </w:r>
    </w:p>
    <w:p w:rsidR="00BC152B" w:rsidRDefault="00BC152B" w:rsidP="00BC152B">
      <w:pPr>
        <w:ind w:firstLine="708"/>
        <w:jc w:val="both"/>
        <w:rPr>
          <w:rFonts w:eastAsiaTheme="minorEastAsia"/>
          <w:color w:val="00000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363855</wp:posOffset>
            </wp:positionV>
            <wp:extent cx="1607820" cy="2122805"/>
            <wp:effectExtent l="19050" t="0" r="0" b="0"/>
            <wp:wrapTight wrapText="bothSides">
              <wp:wrapPolygon edited="0">
                <wp:start x="-256" y="0"/>
                <wp:lineTo x="-256" y="21322"/>
                <wp:lineTo x="21498" y="21322"/>
                <wp:lineTo x="21498" y="0"/>
                <wp:lineTo x="-256" y="0"/>
              </wp:wrapPolygon>
            </wp:wrapTight>
            <wp:docPr id="6" name="Рисунок 5" descr="IMG_20250224_10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4_1004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Совместно с социальным педагогом провели</w:t>
      </w:r>
      <w:r w:rsidRPr="00BC152B">
        <w:rPr>
          <w:sz w:val="28"/>
        </w:rPr>
        <w:t xml:space="preserve"> </w:t>
      </w:r>
      <w:r>
        <w:rPr>
          <w:sz w:val="28"/>
        </w:rPr>
        <w:t xml:space="preserve"> </w:t>
      </w:r>
      <w:r w:rsidRPr="00BC152B">
        <w:rPr>
          <w:rFonts w:eastAsiaTheme="minorEastAsia"/>
          <w:color w:val="000000"/>
          <w:sz w:val="28"/>
        </w:rPr>
        <w:t>А</w:t>
      </w:r>
      <w:r>
        <w:rPr>
          <w:rFonts w:eastAsiaTheme="minorEastAsia"/>
          <w:color w:val="000000"/>
          <w:sz w:val="28"/>
        </w:rPr>
        <w:t>кцию</w:t>
      </w:r>
      <w:r w:rsidRPr="00BC152B">
        <w:rPr>
          <w:rFonts w:eastAsiaTheme="minorEastAsia"/>
          <w:color w:val="000000"/>
          <w:sz w:val="28"/>
        </w:rPr>
        <w:t xml:space="preserve"> «#</w:t>
      </w:r>
      <w:proofErr w:type="spellStart"/>
      <w:r w:rsidRPr="00BC152B">
        <w:rPr>
          <w:rFonts w:eastAsiaTheme="minorEastAsia"/>
          <w:color w:val="000000"/>
          <w:sz w:val="28"/>
        </w:rPr>
        <w:t>ДоброПочта</w:t>
      </w:r>
      <w:proofErr w:type="spellEnd"/>
      <w:r w:rsidRPr="00BC152B">
        <w:rPr>
          <w:rFonts w:eastAsiaTheme="minorEastAsia"/>
          <w:color w:val="000000"/>
          <w:sz w:val="28"/>
        </w:rPr>
        <w:t>» (суть акции: с помощью открытки, доброго пожелания, SMS сообщения организовать работу почты в школе, в том числе используя Интернет ресурс (группы класса, родительские группы, школьный чат и т.д.)</w:t>
      </w:r>
      <w:r>
        <w:rPr>
          <w:rFonts w:eastAsiaTheme="minorEastAsia"/>
          <w:color w:val="000000"/>
          <w:sz w:val="28"/>
        </w:rPr>
        <w:t xml:space="preserve">; </w:t>
      </w:r>
      <w:r w:rsidRPr="00BC152B">
        <w:rPr>
          <w:sz w:val="28"/>
        </w:rPr>
        <w:t>«День подарков просто так» (обмен сувенирами, игрушками, сюрпризами для хорошего настроения)</w:t>
      </w:r>
      <w:r>
        <w:rPr>
          <w:sz w:val="28"/>
        </w:rPr>
        <w:t xml:space="preserve">; </w:t>
      </w:r>
      <w:r>
        <w:rPr>
          <w:rFonts w:eastAsiaTheme="minorEastAsia"/>
          <w:color w:val="000000"/>
          <w:sz w:val="28"/>
        </w:rPr>
        <w:t>организовано п</w:t>
      </w:r>
      <w:r w:rsidRPr="00BC152B">
        <w:rPr>
          <w:rFonts w:eastAsiaTheme="minorEastAsia"/>
          <w:color w:val="000000"/>
          <w:sz w:val="28"/>
        </w:rPr>
        <w:t xml:space="preserve">оздравления учащимися 8, </w:t>
      </w:r>
      <w:r>
        <w:rPr>
          <w:rFonts w:eastAsiaTheme="minorEastAsia"/>
          <w:color w:val="000000"/>
          <w:sz w:val="28"/>
        </w:rPr>
        <w:t xml:space="preserve">9 </w:t>
      </w:r>
      <w:r w:rsidRPr="00BC152B">
        <w:rPr>
          <w:rFonts w:eastAsiaTheme="minorEastAsia"/>
          <w:color w:val="000000"/>
          <w:sz w:val="28"/>
        </w:rPr>
        <w:t>классов классно</w:t>
      </w:r>
      <w:r>
        <w:rPr>
          <w:rFonts w:eastAsiaTheme="minorEastAsia"/>
          <w:color w:val="000000"/>
          <w:sz w:val="28"/>
        </w:rPr>
        <w:t>го руководителя с днём рождения, уход за цветами школы.</w:t>
      </w:r>
    </w:p>
    <w:p w:rsidR="00BC152B" w:rsidRDefault="00BC152B" w:rsidP="00BC152B">
      <w:pPr>
        <w:ind w:firstLine="708"/>
        <w:jc w:val="both"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 xml:space="preserve">Педагогами школы пожилому населению поселков оказывались </w:t>
      </w:r>
      <w:r>
        <w:rPr>
          <w:sz w:val="28"/>
        </w:rPr>
        <w:t>социально-бытовые</w:t>
      </w:r>
      <w:r w:rsidRPr="00BC152B">
        <w:rPr>
          <w:sz w:val="28"/>
        </w:rPr>
        <w:t xml:space="preserve"> услуг</w:t>
      </w:r>
      <w:r>
        <w:rPr>
          <w:sz w:val="28"/>
        </w:rPr>
        <w:t>и</w:t>
      </w:r>
      <w:r w:rsidRPr="00BC152B">
        <w:rPr>
          <w:sz w:val="28"/>
        </w:rPr>
        <w:t xml:space="preserve">   по покупке и доставке продуктов на дом</w:t>
      </w:r>
      <w:r>
        <w:rPr>
          <w:sz w:val="28"/>
        </w:rPr>
        <w:t xml:space="preserve">, </w:t>
      </w:r>
      <w:r w:rsidRPr="00BC152B">
        <w:rPr>
          <w:rStyle w:val="a3"/>
          <w:b w:val="0"/>
          <w:color w:val="333333"/>
          <w:sz w:val="28"/>
          <w:shd w:val="clear" w:color="auto" w:fill="FFFFFF"/>
        </w:rPr>
        <w:t>копировально-множительные</w:t>
      </w:r>
      <w:r w:rsidRPr="00BC152B">
        <w:rPr>
          <w:b/>
          <w:color w:val="333333"/>
          <w:sz w:val="28"/>
          <w:shd w:val="clear" w:color="auto" w:fill="FFFFFF"/>
        </w:rPr>
        <w:t xml:space="preserve"> </w:t>
      </w:r>
      <w:r w:rsidRPr="00BC152B">
        <w:rPr>
          <w:color w:val="333333"/>
          <w:sz w:val="28"/>
          <w:shd w:val="clear" w:color="auto" w:fill="FFFFFF"/>
        </w:rPr>
        <w:t>услуг</w:t>
      </w:r>
      <w:r>
        <w:rPr>
          <w:color w:val="333333"/>
          <w:sz w:val="28"/>
          <w:shd w:val="clear" w:color="auto" w:fill="FFFFFF"/>
        </w:rPr>
        <w:t>и</w:t>
      </w:r>
      <w:r w:rsidRPr="00BC152B">
        <w:rPr>
          <w:rFonts w:ascii="Arial" w:hAnsi="Arial" w:cs="Arial"/>
          <w:color w:val="333333"/>
          <w:sz w:val="28"/>
          <w:shd w:val="clear" w:color="auto" w:fill="FFFFFF"/>
        </w:rPr>
        <w:t xml:space="preserve"> </w:t>
      </w:r>
      <w:r w:rsidRPr="00BC152B">
        <w:rPr>
          <w:sz w:val="32"/>
        </w:rPr>
        <w:t xml:space="preserve">  </w:t>
      </w:r>
      <w:r w:rsidRPr="00BC152B">
        <w:rPr>
          <w:sz w:val="28"/>
        </w:rPr>
        <w:t>населению посёлка при оформлении и  документов на жилищную субсидию</w:t>
      </w:r>
      <w:r>
        <w:rPr>
          <w:sz w:val="28"/>
        </w:rPr>
        <w:t xml:space="preserve">, организовано </w:t>
      </w:r>
      <w:r>
        <w:rPr>
          <w:rFonts w:eastAsiaTheme="minorEastAsia"/>
          <w:color w:val="000000"/>
          <w:sz w:val="28"/>
        </w:rPr>
        <w:t>п</w:t>
      </w:r>
      <w:r w:rsidRPr="00BC152B">
        <w:rPr>
          <w:rFonts w:eastAsiaTheme="minorEastAsia"/>
          <w:color w:val="000000"/>
          <w:sz w:val="28"/>
        </w:rPr>
        <w:t>оздравление мужчин коллектива школы с 23 февраля.</w:t>
      </w:r>
    </w:p>
    <w:p w:rsidR="00BC152B" w:rsidRPr="00BC152B" w:rsidRDefault="00BC152B" w:rsidP="00BC152B">
      <w:pPr>
        <w:ind w:firstLine="708"/>
        <w:jc w:val="both"/>
        <w:rPr>
          <w:sz w:val="44"/>
        </w:rPr>
      </w:pPr>
      <w:r>
        <w:rPr>
          <w:noProof/>
          <w:sz w:val="28"/>
        </w:rPr>
        <w:drawing>
          <wp:inline distT="0" distB="0" distL="0" distR="0">
            <wp:extent cx="4048453" cy="1818290"/>
            <wp:effectExtent l="19050" t="0" r="9197" b="0"/>
            <wp:docPr id="5" name="Рисунок 3" descr="IMG-20250223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23-WA014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9416" cy="182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52B" w:rsidRPr="00BC152B" w:rsidRDefault="00BC152B" w:rsidP="00BC152B">
      <w:pPr>
        <w:ind w:firstLine="708"/>
        <w:jc w:val="both"/>
        <w:rPr>
          <w:sz w:val="28"/>
          <w:szCs w:val="28"/>
        </w:rPr>
      </w:pPr>
      <w:r w:rsidRPr="00BC152B">
        <w:rPr>
          <w:sz w:val="28"/>
          <w:szCs w:val="28"/>
        </w:rPr>
        <w:t xml:space="preserve">Проведённые мероприятия призывали к добру и милосердию, дали возможность задуматься над своим поведением, стать более отзывчивыми и внимательными друг к другу. Ребята уяснили, что много добрых дел ждёт их впереди, но прежде надо вырасти настоящими людьми, добрыми, смелыми, отзывчивыми, вежливыми. А этому нужно учиться с детства. Пусть Неделя добрых дел станет не просто акцией, а принципом жизни – помогать людям, дарить тепло, радость и улыбку ближним. Ведь без милосердия невозможно </w:t>
      </w:r>
      <w:r w:rsidRPr="00BC152B">
        <w:rPr>
          <w:sz w:val="28"/>
          <w:szCs w:val="28"/>
        </w:rPr>
        <w:lastRenderedPageBreak/>
        <w:t>жить в мире! Нужно оглянуться по сторонам и найти, кому нужна поддержка, кому можно протянуть руку, сказать доброе слово спасибо. Мы все – частичка этой жизни. Станем лучше мы – станет лучше жизнь.</w:t>
      </w:r>
    </w:p>
    <w:p w:rsidR="005F5B47" w:rsidRDefault="00BC152B" w:rsidP="00BC152B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</w:t>
      </w:r>
    </w:p>
    <w:p w:rsidR="009E74B2" w:rsidRPr="009E74B2" w:rsidRDefault="009E74B2" w:rsidP="00BC152B">
      <w:pPr>
        <w:ind w:firstLine="708"/>
        <w:rPr>
          <w:sz w:val="28"/>
        </w:rPr>
      </w:pPr>
      <w:r>
        <w:rPr>
          <w:sz w:val="28"/>
        </w:rPr>
        <w:t xml:space="preserve">Социальный педагог: </w:t>
      </w:r>
      <w:proofErr w:type="spellStart"/>
      <w:r>
        <w:rPr>
          <w:sz w:val="28"/>
        </w:rPr>
        <w:t>Мазникова</w:t>
      </w:r>
      <w:proofErr w:type="spellEnd"/>
      <w:r>
        <w:rPr>
          <w:sz w:val="28"/>
        </w:rPr>
        <w:t xml:space="preserve"> А.Н.</w:t>
      </w:r>
    </w:p>
    <w:sectPr w:rsidR="009E74B2" w:rsidRPr="009E74B2" w:rsidSect="00BC15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74B2"/>
    <w:rsid w:val="005F5B47"/>
    <w:rsid w:val="009E74B2"/>
    <w:rsid w:val="00B348B2"/>
    <w:rsid w:val="00BC152B"/>
    <w:rsid w:val="00E0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5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15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2025-02-05T00:50:00Z</dcterms:created>
  <dcterms:modified xsi:type="dcterms:W3CDTF">2025-02-26T03:50:00Z</dcterms:modified>
</cp:coreProperties>
</file>