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76" w:rsidRPr="00FA2D4C" w:rsidRDefault="003A0A76" w:rsidP="003A0A76">
      <w:pPr>
        <w:spacing w:before="76" w:line="242" w:lineRule="auto"/>
        <w:jc w:val="center"/>
        <w:rPr>
          <w:b/>
          <w:sz w:val="28"/>
        </w:rPr>
      </w:pPr>
      <w:r w:rsidRPr="00FA2D4C">
        <w:rPr>
          <w:b/>
          <w:sz w:val="28"/>
        </w:rPr>
        <w:t>Годовой отчет социального педагога</w:t>
      </w:r>
    </w:p>
    <w:p w:rsidR="003A0A76" w:rsidRPr="00FA2D4C" w:rsidRDefault="003A0A76" w:rsidP="003A0A76">
      <w:pPr>
        <w:spacing w:before="76" w:line="242" w:lineRule="auto"/>
        <w:jc w:val="center"/>
        <w:rPr>
          <w:b/>
          <w:sz w:val="28"/>
        </w:rPr>
      </w:pPr>
      <w:r w:rsidRPr="00FA2D4C">
        <w:rPr>
          <w:b/>
          <w:sz w:val="28"/>
        </w:rPr>
        <w:t xml:space="preserve"> МКОУ «</w:t>
      </w:r>
      <w:proofErr w:type="spellStart"/>
      <w:r w:rsidRPr="00FA2D4C">
        <w:rPr>
          <w:b/>
          <w:sz w:val="28"/>
        </w:rPr>
        <w:t>Муско</w:t>
      </w:r>
      <w:r w:rsidR="00FA2D4C">
        <w:rPr>
          <w:b/>
          <w:sz w:val="28"/>
        </w:rPr>
        <w:t>витская</w:t>
      </w:r>
      <w:proofErr w:type="spellEnd"/>
      <w:r w:rsidR="00FA2D4C">
        <w:rPr>
          <w:b/>
          <w:sz w:val="28"/>
        </w:rPr>
        <w:t xml:space="preserve"> СОШ» за 2024-2025 учебн</w:t>
      </w:r>
      <w:r w:rsidRPr="00FA2D4C">
        <w:rPr>
          <w:b/>
          <w:sz w:val="28"/>
        </w:rPr>
        <w:t>ый год</w:t>
      </w:r>
    </w:p>
    <w:p w:rsidR="003A0A76" w:rsidRPr="00FA2D4C" w:rsidRDefault="003A0A76" w:rsidP="003A0A76">
      <w:pPr>
        <w:spacing w:before="76" w:line="242" w:lineRule="auto"/>
        <w:jc w:val="center"/>
        <w:rPr>
          <w:b/>
          <w:sz w:val="28"/>
        </w:rPr>
      </w:pPr>
    </w:p>
    <w:p w:rsidR="003A0A76" w:rsidRDefault="003A0A76" w:rsidP="003A0A76">
      <w:pPr>
        <w:spacing w:before="76" w:line="242" w:lineRule="auto"/>
        <w:rPr>
          <w:spacing w:val="-2"/>
        </w:rPr>
      </w:pPr>
      <w:r>
        <w:rPr>
          <w:b/>
          <w:sz w:val="24"/>
        </w:rPr>
        <w:t>Главная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посредником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личностью обучающегося и школой, семьей, средой, специалистами социальных служб, ведомств и </w:t>
      </w:r>
      <w:r>
        <w:t>административных</w:t>
      </w:r>
      <w:r>
        <w:rPr>
          <w:spacing w:val="-8"/>
        </w:rPr>
        <w:t xml:space="preserve"> </w:t>
      </w:r>
      <w:r>
        <w:rPr>
          <w:spacing w:val="-2"/>
        </w:rPr>
        <w:t>органов.</w:t>
      </w:r>
    </w:p>
    <w:p w:rsidR="003A0A76" w:rsidRPr="003A0A76" w:rsidRDefault="003A0A76" w:rsidP="003A0A76">
      <w:pPr>
        <w:spacing w:before="76" w:line="242" w:lineRule="auto"/>
        <w:rPr>
          <w:sz w:val="24"/>
        </w:rPr>
      </w:pPr>
    </w:p>
    <w:p w:rsidR="003A0A76" w:rsidRPr="003A0A76" w:rsidRDefault="003A0A76" w:rsidP="003A0A76">
      <w:pPr>
        <w:pStyle w:val="a7"/>
        <w:rPr>
          <w:b/>
          <w:sz w:val="24"/>
        </w:rPr>
      </w:pPr>
      <w:r w:rsidRPr="003A0A76">
        <w:rPr>
          <w:b/>
          <w:sz w:val="24"/>
        </w:rPr>
        <w:t>Задачи: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 xml:space="preserve">-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3A0A76">
        <w:rPr>
          <w:sz w:val="24"/>
        </w:rPr>
        <w:t>адаптированности</w:t>
      </w:r>
      <w:proofErr w:type="spellEnd"/>
      <w:r w:rsidRPr="003A0A76">
        <w:rPr>
          <w:sz w:val="24"/>
        </w:rPr>
        <w:t xml:space="preserve"> к социальной среде;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>- диагностика проблем учащихся;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>-  оказание помощи в жизненном самоопределении учащихся;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>- создание психологического комфорта и безопасности детей в школе, семье;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>- воспитание уважения к закону, нормам коллективной жизни;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>- профилактика асоциального поведения и правонарушений, пропаганда ЗОЖ;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>- организация мероприятий, направленных на предупреждение вредных привычек;</w:t>
      </w:r>
    </w:p>
    <w:p w:rsidR="003A0A76" w:rsidRPr="003A0A76" w:rsidRDefault="003A0A76" w:rsidP="003A0A76">
      <w:pPr>
        <w:pStyle w:val="a7"/>
        <w:rPr>
          <w:sz w:val="24"/>
        </w:rPr>
      </w:pPr>
      <w:r w:rsidRPr="003A0A76">
        <w:rPr>
          <w:sz w:val="24"/>
        </w:rPr>
        <w:t xml:space="preserve">-  организация мероприятий, направленных на формирование ЗОЖ. </w:t>
      </w:r>
    </w:p>
    <w:p w:rsidR="003A0A76" w:rsidRDefault="003A0A76" w:rsidP="003A0A76">
      <w:pPr>
        <w:pStyle w:val="a7"/>
        <w:rPr>
          <w:sz w:val="24"/>
          <w:szCs w:val="24"/>
        </w:rPr>
      </w:pPr>
    </w:p>
    <w:p w:rsidR="003A0A76" w:rsidRPr="003A0A76" w:rsidRDefault="003A0A76" w:rsidP="003A0A76">
      <w:pPr>
        <w:pStyle w:val="a7"/>
        <w:rPr>
          <w:b/>
          <w:sz w:val="24"/>
          <w:szCs w:val="24"/>
        </w:rPr>
      </w:pPr>
      <w:r w:rsidRPr="003A0A76">
        <w:rPr>
          <w:b/>
          <w:sz w:val="24"/>
          <w:szCs w:val="24"/>
        </w:rPr>
        <w:t>Формы</w:t>
      </w:r>
      <w:r w:rsidRPr="003A0A76">
        <w:rPr>
          <w:b/>
          <w:spacing w:val="1"/>
          <w:sz w:val="24"/>
          <w:szCs w:val="24"/>
        </w:rPr>
        <w:t xml:space="preserve"> </w:t>
      </w:r>
      <w:r w:rsidRPr="003A0A76">
        <w:rPr>
          <w:b/>
          <w:spacing w:val="-2"/>
          <w:sz w:val="24"/>
          <w:szCs w:val="24"/>
        </w:rPr>
        <w:t>работы: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встречи</w:t>
      </w:r>
      <w:r w:rsidRPr="003A0A76">
        <w:rPr>
          <w:spacing w:val="-2"/>
          <w:sz w:val="24"/>
          <w:szCs w:val="24"/>
        </w:rPr>
        <w:t xml:space="preserve"> </w:t>
      </w:r>
      <w:r w:rsidRPr="003A0A76">
        <w:rPr>
          <w:sz w:val="24"/>
          <w:szCs w:val="24"/>
        </w:rPr>
        <w:t>с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родителями;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исследования</w:t>
      </w:r>
      <w:r w:rsidRPr="003A0A76">
        <w:rPr>
          <w:spacing w:val="-6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личности;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наблюдения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z w:val="24"/>
          <w:szCs w:val="24"/>
        </w:rPr>
        <w:t>с</w:t>
      </w:r>
      <w:r w:rsidRPr="003A0A76">
        <w:rPr>
          <w:spacing w:val="-6"/>
          <w:sz w:val="24"/>
          <w:szCs w:val="24"/>
        </w:rPr>
        <w:t xml:space="preserve"> </w:t>
      </w:r>
      <w:r w:rsidRPr="003A0A76">
        <w:rPr>
          <w:sz w:val="24"/>
          <w:szCs w:val="24"/>
        </w:rPr>
        <w:t>последующим</w:t>
      </w:r>
      <w:r w:rsidRPr="003A0A76">
        <w:rPr>
          <w:spacing w:val="-2"/>
          <w:sz w:val="24"/>
          <w:szCs w:val="24"/>
        </w:rPr>
        <w:t xml:space="preserve"> </w:t>
      </w:r>
      <w:r w:rsidRPr="003A0A76">
        <w:rPr>
          <w:sz w:val="24"/>
          <w:szCs w:val="24"/>
        </w:rPr>
        <w:t>анализом</w:t>
      </w:r>
      <w:r w:rsidRPr="003A0A76">
        <w:rPr>
          <w:spacing w:val="-6"/>
          <w:sz w:val="24"/>
          <w:szCs w:val="24"/>
        </w:rPr>
        <w:t xml:space="preserve"> </w:t>
      </w:r>
      <w:r w:rsidRPr="003A0A76">
        <w:rPr>
          <w:sz w:val="24"/>
          <w:szCs w:val="24"/>
        </w:rPr>
        <w:t>в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z w:val="24"/>
          <w:szCs w:val="24"/>
        </w:rPr>
        <w:t>информационных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z w:val="24"/>
          <w:szCs w:val="24"/>
        </w:rPr>
        <w:t>личных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картах;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профилактические</w:t>
      </w:r>
      <w:r w:rsidRPr="003A0A76">
        <w:rPr>
          <w:spacing w:val="-7"/>
          <w:sz w:val="24"/>
          <w:szCs w:val="24"/>
        </w:rPr>
        <w:t xml:space="preserve"> </w:t>
      </w:r>
      <w:r w:rsidRPr="003A0A76">
        <w:rPr>
          <w:sz w:val="24"/>
          <w:szCs w:val="24"/>
        </w:rPr>
        <w:t>встречи,</w:t>
      </w:r>
      <w:r w:rsidRPr="003A0A76">
        <w:rPr>
          <w:spacing w:val="-5"/>
          <w:sz w:val="24"/>
          <w:szCs w:val="24"/>
        </w:rPr>
        <w:t xml:space="preserve"> </w:t>
      </w:r>
      <w:r w:rsidRPr="003A0A76">
        <w:rPr>
          <w:sz w:val="24"/>
          <w:szCs w:val="24"/>
        </w:rPr>
        <w:t>беседы</w:t>
      </w:r>
      <w:r w:rsidRPr="003A0A76">
        <w:rPr>
          <w:spacing w:val="-7"/>
          <w:sz w:val="24"/>
          <w:szCs w:val="24"/>
        </w:rPr>
        <w:t xml:space="preserve"> </w:t>
      </w:r>
      <w:r w:rsidRPr="003A0A76">
        <w:rPr>
          <w:sz w:val="24"/>
          <w:szCs w:val="24"/>
        </w:rPr>
        <w:t>различного</w:t>
      </w:r>
      <w:r w:rsidRPr="003A0A76">
        <w:rPr>
          <w:spacing w:val="-10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назначения;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посещение</w:t>
      </w:r>
      <w:r w:rsidRPr="003A0A76">
        <w:rPr>
          <w:spacing w:val="-7"/>
          <w:sz w:val="24"/>
          <w:szCs w:val="24"/>
        </w:rPr>
        <w:t xml:space="preserve"> </w:t>
      </w:r>
      <w:r w:rsidRPr="003A0A76">
        <w:rPr>
          <w:sz w:val="24"/>
          <w:szCs w:val="24"/>
        </w:rPr>
        <w:t>семей</w:t>
      </w:r>
      <w:r w:rsidRPr="003A0A76">
        <w:rPr>
          <w:spacing w:val="-2"/>
          <w:sz w:val="24"/>
          <w:szCs w:val="24"/>
        </w:rPr>
        <w:t xml:space="preserve"> </w:t>
      </w:r>
      <w:r w:rsidRPr="003A0A76">
        <w:rPr>
          <w:sz w:val="24"/>
          <w:szCs w:val="24"/>
        </w:rPr>
        <w:t>детей,</w:t>
      </w:r>
      <w:r w:rsidRPr="003A0A76">
        <w:rPr>
          <w:spacing w:val="-2"/>
          <w:sz w:val="24"/>
          <w:szCs w:val="24"/>
        </w:rPr>
        <w:t xml:space="preserve"> </w:t>
      </w:r>
      <w:r w:rsidRPr="003A0A76">
        <w:rPr>
          <w:sz w:val="24"/>
          <w:szCs w:val="24"/>
        </w:rPr>
        <w:t>требующих</w:t>
      </w:r>
      <w:r w:rsidRPr="003A0A76">
        <w:rPr>
          <w:spacing w:val="1"/>
          <w:sz w:val="24"/>
          <w:szCs w:val="24"/>
        </w:rPr>
        <w:t xml:space="preserve"> </w:t>
      </w:r>
      <w:r w:rsidRPr="003A0A76">
        <w:rPr>
          <w:sz w:val="24"/>
          <w:szCs w:val="24"/>
        </w:rPr>
        <w:t>особого</w:t>
      </w:r>
      <w:r w:rsidRPr="003A0A76">
        <w:rPr>
          <w:spacing w:val="-9"/>
          <w:sz w:val="24"/>
          <w:szCs w:val="24"/>
        </w:rPr>
        <w:t xml:space="preserve"> </w:t>
      </w:r>
      <w:r w:rsidRPr="003A0A76">
        <w:rPr>
          <w:sz w:val="24"/>
          <w:szCs w:val="24"/>
        </w:rPr>
        <w:t>внимания,</w:t>
      </w:r>
      <w:r w:rsidRPr="003A0A76">
        <w:rPr>
          <w:spacing w:val="-2"/>
          <w:sz w:val="24"/>
          <w:szCs w:val="24"/>
        </w:rPr>
        <w:t xml:space="preserve"> </w:t>
      </w:r>
      <w:r w:rsidRPr="003A0A76">
        <w:rPr>
          <w:sz w:val="24"/>
          <w:szCs w:val="24"/>
        </w:rPr>
        <w:t>с</w:t>
      </w:r>
      <w:r w:rsidRPr="003A0A76">
        <w:rPr>
          <w:spacing w:val="-5"/>
          <w:sz w:val="24"/>
          <w:szCs w:val="24"/>
        </w:rPr>
        <w:t xml:space="preserve"> </w:t>
      </w:r>
      <w:r w:rsidRPr="003A0A76">
        <w:rPr>
          <w:sz w:val="24"/>
          <w:szCs w:val="24"/>
        </w:rPr>
        <w:t>последующим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анализом;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оказание</w:t>
      </w:r>
      <w:r w:rsidRPr="003A0A76">
        <w:rPr>
          <w:spacing w:val="-8"/>
          <w:sz w:val="24"/>
          <w:szCs w:val="24"/>
        </w:rPr>
        <w:t xml:space="preserve"> </w:t>
      </w:r>
      <w:r w:rsidRPr="003A0A76">
        <w:rPr>
          <w:sz w:val="24"/>
          <w:szCs w:val="24"/>
        </w:rPr>
        <w:t>помощи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z w:val="24"/>
          <w:szCs w:val="24"/>
        </w:rPr>
        <w:t>в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z w:val="24"/>
          <w:szCs w:val="24"/>
        </w:rPr>
        <w:t>работе</w:t>
      </w:r>
      <w:r w:rsidRPr="003A0A76">
        <w:rPr>
          <w:spacing w:val="-5"/>
          <w:sz w:val="24"/>
          <w:szCs w:val="24"/>
        </w:rPr>
        <w:t xml:space="preserve"> </w:t>
      </w:r>
      <w:r w:rsidRPr="003A0A76">
        <w:rPr>
          <w:sz w:val="24"/>
          <w:szCs w:val="24"/>
        </w:rPr>
        <w:t>разных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z w:val="24"/>
          <w:szCs w:val="24"/>
        </w:rPr>
        <w:t>специалистов</w:t>
      </w:r>
      <w:r w:rsidRPr="003A0A76">
        <w:rPr>
          <w:spacing w:val="2"/>
          <w:sz w:val="24"/>
          <w:szCs w:val="24"/>
        </w:rPr>
        <w:t xml:space="preserve"> </w:t>
      </w:r>
      <w:r w:rsidRPr="003A0A76">
        <w:rPr>
          <w:sz w:val="24"/>
          <w:szCs w:val="24"/>
        </w:rPr>
        <w:t>с</w:t>
      </w:r>
      <w:r w:rsidRPr="003A0A76">
        <w:rPr>
          <w:spacing w:val="-5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детьми;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участие</w:t>
      </w:r>
      <w:r w:rsidRPr="003A0A76">
        <w:rPr>
          <w:spacing w:val="-8"/>
          <w:sz w:val="24"/>
          <w:szCs w:val="24"/>
        </w:rPr>
        <w:t xml:space="preserve"> </w:t>
      </w:r>
      <w:r w:rsidRPr="003A0A76">
        <w:rPr>
          <w:sz w:val="24"/>
          <w:szCs w:val="24"/>
        </w:rPr>
        <w:t>в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z w:val="24"/>
          <w:szCs w:val="24"/>
        </w:rPr>
        <w:t>работе</w:t>
      </w:r>
      <w:r w:rsidRPr="003A0A76">
        <w:rPr>
          <w:spacing w:val="-3"/>
          <w:sz w:val="24"/>
          <w:szCs w:val="24"/>
        </w:rPr>
        <w:t xml:space="preserve"> </w:t>
      </w:r>
      <w:proofErr w:type="spellStart"/>
      <w:r w:rsidRPr="003A0A76">
        <w:rPr>
          <w:sz w:val="24"/>
          <w:szCs w:val="24"/>
        </w:rPr>
        <w:t>ППк</w:t>
      </w:r>
      <w:proofErr w:type="spellEnd"/>
      <w:r w:rsidRPr="003A0A76">
        <w:rPr>
          <w:sz w:val="24"/>
          <w:szCs w:val="24"/>
        </w:rPr>
        <w:t>,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z w:val="24"/>
          <w:szCs w:val="24"/>
        </w:rPr>
        <w:t>педагогических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z w:val="24"/>
          <w:szCs w:val="24"/>
        </w:rPr>
        <w:t>советах,</w:t>
      </w:r>
      <w:r w:rsidRPr="003A0A76">
        <w:rPr>
          <w:spacing w:val="-2"/>
          <w:sz w:val="24"/>
          <w:szCs w:val="24"/>
        </w:rPr>
        <w:t xml:space="preserve"> </w:t>
      </w:r>
      <w:r w:rsidRPr="003A0A76">
        <w:rPr>
          <w:sz w:val="24"/>
          <w:szCs w:val="24"/>
        </w:rPr>
        <w:t>родительских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собраний;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оформление</w:t>
      </w:r>
      <w:r w:rsidRPr="003A0A76">
        <w:rPr>
          <w:spacing w:val="-9"/>
          <w:sz w:val="24"/>
          <w:szCs w:val="24"/>
        </w:rPr>
        <w:t xml:space="preserve"> </w:t>
      </w:r>
      <w:r w:rsidRPr="003A0A76">
        <w:rPr>
          <w:sz w:val="24"/>
          <w:szCs w:val="24"/>
        </w:rPr>
        <w:t>информационных</w:t>
      </w:r>
      <w:r w:rsidRPr="003A0A76">
        <w:rPr>
          <w:spacing w:val="-6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стендов;</w:t>
      </w:r>
    </w:p>
    <w:p w:rsidR="003A0A76" w:rsidRPr="003A0A76" w:rsidRDefault="003A0A76" w:rsidP="003A0A76">
      <w:pPr>
        <w:pStyle w:val="a7"/>
        <w:numPr>
          <w:ilvl w:val="0"/>
          <w:numId w:val="6"/>
        </w:numPr>
        <w:rPr>
          <w:sz w:val="24"/>
          <w:szCs w:val="24"/>
        </w:rPr>
      </w:pPr>
      <w:r w:rsidRPr="003A0A76">
        <w:rPr>
          <w:sz w:val="24"/>
          <w:szCs w:val="24"/>
        </w:rPr>
        <w:t>помощь</w:t>
      </w:r>
      <w:r w:rsidRPr="003A0A76">
        <w:rPr>
          <w:spacing w:val="-5"/>
          <w:sz w:val="24"/>
          <w:szCs w:val="24"/>
        </w:rPr>
        <w:t xml:space="preserve"> </w:t>
      </w:r>
      <w:r w:rsidRPr="003A0A76">
        <w:rPr>
          <w:sz w:val="24"/>
          <w:szCs w:val="24"/>
        </w:rPr>
        <w:t>многодетным</w:t>
      </w:r>
      <w:r w:rsidRPr="003A0A76">
        <w:rPr>
          <w:spacing w:val="-6"/>
          <w:sz w:val="24"/>
          <w:szCs w:val="24"/>
        </w:rPr>
        <w:t xml:space="preserve"> </w:t>
      </w:r>
      <w:r w:rsidRPr="003A0A76">
        <w:rPr>
          <w:sz w:val="24"/>
          <w:szCs w:val="24"/>
        </w:rPr>
        <w:t>и</w:t>
      </w:r>
      <w:r w:rsidRPr="003A0A76">
        <w:rPr>
          <w:spacing w:val="-3"/>
          <w:sz w:val="24"/>
          <w:szCs w:val="24"/>
        </w:rPr>
        <w:t xml:space="preserve"> </w:t>
      </w:r>
      <w:r w:rsidRPr="003A0A76">
        <w:rPr>
          <w:sz w:val="24"/>
          <w:szCs w:val="24"/>
        </w:rPr>
        <w:t>соц.</w:t>
      </w:r>
      <w:r w:rsidRPr="003A0A76">
        <w:rPr>
          <w:spacing w:val="-4"/>
          <w:sz w:val="24"/>
          <w:szCs w:val="24"/>
        </w:rPr>
        <w:t xml:space="preserve"> </w:t>
      </w:r>
      <w:r w:rsidRPr="003A0A76">
        <w:rPr>
          <w:sz w:val="24"/>
          <w:szCs w:val="24"/>
        </w:rPr>
        <w:t>незащищённым</w:t>
      </w:r>
      <w:r w:rsidRPr="003A0A76">
        <w:rPr>
          <w:spacing w:val="-6"/>
          <w:sz w:val="24"/>
          <w:szCs w:val="24"/>
        </w:rPr>
        <w:t xml:space="preserve"> </w:t>
      </w:r>
      <w:r w:rsidRPr="003A0A76">
        <w:rPr>
          <w:spacing w:val="-2"/>
          <w:sz w:val="24"/>
          <w:szCs w:val="24"/>
        </w:rPr>
        <w:t>семьям.</w:t>
      </w:r>
    </w:p>
    <w:p w:rsidR="003A0A76" w:rsidRPr="003A0A76" w:rsidRDefault="003A0A76" w:rsidP="003A0A76">
      <w:pPr>
        <w:pStyle w:val="a7"/>
        <w:ind w:left="720"/>
        <w:rPr>
          <w:sz w:val="24"/>
          <w:szCs w:val="24"/>
        </w:rPr>
      </w:pPr>
    </w:p>
    <w:p w:rsidR="003A0A76" w:rsidRDefault="003A0A76" w:rsidP="003A0A76">
      <w:pPr>
        <w:pStyle w:val="Heading1"/>
        <w:ind w:left="460" w:right="2035"/>
        <w:jc w:val="center"/>
        <w:rPr>
          <w:spacing w:val="-2"/>
          <w:sz w:val="28"/>
        </w:rPr>
      </w:pPr>
      <w:r w:rsidRPr="003A0A76">
        <w:rPr>
          <w:sz w:val="28"/>
        </w:rPr>
        <w:t>Анализ</w:t>
      </w:r>
      <w:r w:rsidRPr="003A0A76">
        <w:rPr>
          <w:spacing w:val="-1"/>
          <w:sz w:val="28"/>
        </w:rPr>
        <w:t xml:space="preserve"> </w:t>
      </w:r>
      <w:r w:rsidRPr="003A0A76">
        <w:rPr>
          <w:spacing w:val="-2"/>
          <w:sz w:val="28"/>
        </w:rPr>
        <w:t>работы</w:t>
      </w:r>
    </w:p>
    <w:p w:rsidR="00E949CD" w:rsidRPr="00E949CD" w:rsidRDefault="00E949CD" w:rsidP="0049673F">
      <w:pPr>
        <w:pStyle w:val="Heading1"/>
        <w:ind w:left="0" w:right="2035"/>
        <w:rPr>
          <w:b w:val="0"/>
        </w:rPr>
      </w:pPr>
    </w:p>
    <w:p w:rsidR="003A0A76" w:rsidRDefault="003A0A76" w:rsidP="003A0A76">
      <w:pPr>
        <w:pStyle w:val="a3"/>
        <w:ind w:left="100" w:firstLine="360"/>
      </w:pPr>
      <w:r>
        <w:t>В</w:t>
      </w:r>
      <w:r>
        <w:rPr>
          <w:spacing w:val="-6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включала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деятельности:</w:t>
      </w:r>
    </w:p>
    <w:p w:rsidR="003A0A76" w:rsidRDefault="003A0A76" w:rsidP="003A0A76">
      <w:pPr>
        <w:pStyle w:val="a6"/>
        <w:numPr>
          <w:ilvl w:val="0"/>
          <w:numId w:val="2"/>
        </w:numPr>
        <w:tabs>
          <w:tab w:val="left" w:pos="810"/>
        </w:tabs>
        <w:spacing w:before="61" w:line="275" w:lineRule="exact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3A0A76" w:rsidRDefault="003A0A76" w:rsidP="003A0A76">
      <w:pPr>
        <w:pStyle w:val="a6"/>
        <w:numPr>
          <w:ilvl w:val="0"/>
          <w:numId w:val="2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коллективом.</w:t>
      </w:r>
    </w:p>
    <w:p w:rsidR="003A0A76" w:rsidRDefault="003A0A76" w:rsidP="003A0A76">
      <w:pPr>
        <w:pStyle w:val="a6"/>
        <w:numPr>
          <w:ilvl w:val="0"/>
          <w:numId w:val="2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3A0A76" w:rsidRPr="00C62D87" w:rsidRDefault="003A0A76" w:rsidP="003A0A76">
      <w:pPr>
        <w:pStyle w:val="a6"/>
        <w:numPr>
          <w:ilvl w:val="0"/>
          <w:numId w:val="2"/>
        </w:numPr>
        <w:tabs>
          <w:tab w:val="left" w:pos="810"/>
        </w:tabs>
        <w:spacing w:before="4"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62D87" w:rsidRPr="003A0A76" w:rsidRDefault="00C62D87" w:rsidP="003A0A76">
      <w:pPr>
        <w:pStyle w:val="a6"/>
        <w:numPr>
          <w:ilvl w:val="0"/>
          <w:numId w:val="2"/>
        </w:numPr>
        <w:tabs>
          <w:tab w:val="left" w:pos="810"/>
        </w:tabs>
        <w:spacing w:before="4" w:line="275" w:lineRule="exact"/>
        <w:rPr>
          <w:sz w:val="24"/>
        </w:rPr>
      </w:pPr>
      <w:r>
        <w:rPr>
          <w:spacing w:val="-2"/>
          <w:sz w:val="24"/>
        </w:rPr>
        <w:t xml:space="preserve">Самообразование (участие в </w:t>
      </w:r>
      <w:proofErr w:type="spellStart"/>
      <w:r>
        <w:rPr>
          <w:spacing w:val="-2"/>
          <w:sz w:val="24"/>
        </w:rPr>
        <w:t>вебинарах</w:t>
      </w:r>
      <w:proofErr w:type="spellEnd"/>
      <w:r>
        <w:rPr>
          <w:spacing w:val="-2"/>
          <w:sz w:val="24"/>
        </w:rPr>
        <w:t>, семинарах)</w:t>
      </w:r>
    </w:p>
    <w:p w:rsidR="003A0A76" w:rsidRDefault="003A0A76" w:rsidP="003A0A76">
      <w:pPr>
        <w:pStyle w:val="Heading1"/>
        <w:tabs>
          <w:tab w:val="left" w:pos="4281"/>
        </w:tabs>
        <w:spacing w:before="275"/>
        <w:jc w:val="center"/>
      </w:pPr>
      <w:r>
        <w:t>I. Организационная</w:t>
      </w:r>
      <w:r>
        <w:rPr>
          <w:spacing w:val="-5"/>
        </w:rPr>
        <w:t xml:space="preserve"> </w:t>
      </w:r>
      <w:r>
        <w:rPr>
          <w:spacing w:val="-2"/>
        </w:rPr>
        <w:t>работа.</w:t>
      </w:r>
    </w:p>
    <w:p w:rsidR="003A0A76" w:rsidRDefault="003A0A76" w:rsidP="003A0A76">
      <w:pPr>
        <w:pStyle w:val="a3"/>
        <w:spacing w:before="3"/>
        <w:ind w:left="0" w:firstLine="0"/>
        <w:rPr>
          <w:b/>
        </w:rPr>
      </w:pPr>
    </w:p>
    <w:p w:rsidR="00E949CD" w:rsidRDefault="003A0A76" w:rsidP="003A0A76">
      <w:pPr>
        <w:pStyle w:val="a7"/>
        <w:ind w:firstLine="708"/>
        <w:rPr>
          <w:b/>
          <w:sz w:val="24"/>
        </w:rPr>
      </w:pPr>
      <w:r>
        <w:t xml:space="preserve">Первым делом проводился сбор информации об учащихся   и обработка статистических  материалов и документов, сбор материалов для дальнейшей работы с  </w:t>
      </w:r>
      <w:r w:rsidRPr="003A0A76">
        <w:rPr>
          <w:sz w:val="24"/>
        </w:rPr>
        <w:t>классными руководителями и администрацией школы.</w:t>
      </w:r>
      <w:r w:rsidR="00E949CD" w:rsidRPr="00E949CD">
        <w:rPr>
          <w:b/>
          <w:sz w:val="24"/>
        </w:rPr>
        <w:t xml:space="preserve"> </w:t>
      </w:r>
    </w:p>
    <w:p w:rsidR="00E949CD" w:rsidRPr="003A0A76" w:rsidRDefault="00E949CD" w:rsidP="00E949CD">
      <w:pPr>
        <w:pStyle w:val="a7"/>
        <w:ind w:firstLine="708"/>
        <w:rPr>
          <w:sz w:val="24"/>
        </w:rPr>
      </w:pPr>
      <w:r>
        <w:rPr>
          <w:sz w:val="24"/>
        </w:rPr>
        <w:t xml:space="preserve">В школе обучается 2 ученика – 8класс -1уч., 9 класс – 1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 xml:space="preserve">. Классный руководитель  комплекта 8,9 классов – 1. </w:t>
      </w:r>
    </w:p>
    <w:p w:rsidR="003A0A76" w:rsidRPr="003A0A76" w:rsidRDefault="003A0A76" w:rsidP="003A0A76">
      <w:pPr>
        <w:pStyle w:val="a7"/>
        <w:ind w:firstLine="100"/>
        <w:rPr>
          <w:sz w:val="24"/>
        </w:rPr>
      </w:pPr>
      <w:r w:rsidRPr="003A0A76">
        <w:rPr>
          <w:sz w:val="24"/>
        </w:rPr>
        <w:t>Далее</w:t>
      </w:r>
      <w:r w:rsidRPr="003A0A76">
        <w:rPr>
          <w:spacing w:val="-8"/>
          <w:sz w:val="24"/>
        </w:rPr>
        <w:t xml:space="preserve"> </w:t>
      </w:r>
      <w:r w:rsidRPr="003A0A76">
        <w:rPr>
          <w:sz w:val="24"/>
        </w:rPr>
        <w:t>была</w:t>
      </w:r>
      <w:r w:rsidRPr="003A0A76">
        <w:rPr>
          <w:spacing w:val="-6"/>
          <w:sz w:val="24"/>
        </w:rPr>
        <w:t xml:space="preserve"> </w:t>
      </w:r>
      <w:r w:rsidRPr="003A0A76">
        <w:rPr>
          <w:sz w:val="24"/>
        </w:rPr>
        <w:t>составлена</w:t>
      </w:r>
      <w:r w:rsidRPr="003A0A76">
        <w:rPr>
          <w:spacing w:val="-1"/>
          <w:sz w:val="24"/>
        </w:rPr>
        <w:t xml:space="preserve"> </w:t>
      </w:r>
      <w:r w:rsidRPr="003A0A76">
        <w:rPr>
          <w:sz w:val="24"/>
        </w:rPr>
        <w:t>баз</w:t>
      </w:r>
      <w:r w:rsidR="00E949CD">
        <w:rPr>
          <w:sz w:val="24"/>
        </w:rPr>
        <w:t>а</w:t>
      </w:r>
      <w:r w:rsidRPr="003A0A76">
        <w:rPr>
          <w:spacing w:val="-2"/>
          <w:sz w:val="24"/>
        </w:rPr>
        <w:t xml:space="preserve"> </w:t>
      </w:r>
      <w:r w:rsidRPr="003A0A76">
        <w:rPr>
          <w:sz w:val="24"/>
        </w:rPr>
        <w:t>данных учащихся</w:t>
      </w:r>
      <w:r w:rsidRPr="003A0A76">
        <w:rPr>
          <w:spacing w:val="-4"/>
          <w:sz w:val="24"/>
        </w:rPr>
        <w:t xml:space="preserve"> </w:t>
      </w:r>
      <w:r w:rsidRPr="003A0A76">
        <w:rPr>
          <w:sz w:val="24"/>
        </w:rPr>
        <w:t>школы</w:t>
      </w:r>
      <w:r w:rsidRPr="003A0A76">
        <w:rPr>
          <w:spacing w:val="-6"/>
          <w:sz w:val="24"/>
        </w:rPr>
        <w:t xml:space="preserve"> </w:t>
      </w:r>
      <w:r w:rsidRPr="003A0A76">
        <w:rPr>
          <w:sz w:val="24"/>
        </w:rPr>
        <w:t>по</w:t>
      </w:r>
      <w:r w:rsidRPr="003A0A76">
        <w:rPr>
          <w:spacing w:val="-5"/>
          <w:sz w:val="24"/>
        </w:rPr>
        <w:t xml:space="preserve"> </w:t>
      </w:r>
      <w:r w:rsidRPr="003A0A76">
        <w:rPr>
          <w:sz w:val="24"/>
        </w:rPr>
        <w:t>социальному</w:t>
      </w:r>
      <w:r w:rsidRPr="003A0A76">
        <w:rPr>
          <w:spacing w:val="-9"/>
          <w:sz w:val="24"/>
        </w:rPr>
        <w:t xml:space="preserve"> </w:t>
      </w:r>
      <w:r w:rsidRPr="003A0A76">
        <w:rPr>
          <w:spacing w:val="-2"/>
          <w:sz w:val="24"/>
        </w:rPr>
        <w:t>статусу:</w:t>
      </w:r>
    </w:p>
    <w:p w:rsidR="003A0A76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before="4" w:line="275" w:lineRule="exact"/>
        <w:rPr>
          <w:sz w:val="24"/>
        </w:rPr>
      </w:pPr>
      <w:r>
        <w:rPr>
          <w:sz w:val="24"/>
        </w:rPr>
        <w:t>многодетные</w:t>
      </w:r>
      <w:r>
        <w:rPr>
          <w:spacing w:val="-11"/>
          <w:sz w:val="24"/>
        </w:rPr>
        <w:t xml:space="preserve"> </w:t>
      </w:r>
      <w:r w:rsidR="00E949CD">
        <w:rPr>
          <w:spacing w:val="-2"/>
          <w:sz w:val="24"/>
        </w:rPr>
        <w:t>семьи – 0 семей</w:t>
      </w:r>
    </w:p>
    <w:p w:rsidR="003A0A76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неполные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семьи</w:t>
      </w:r>
      <w:r w:rsidR="00E949CD">
        <w:rPr>
          <w:spacing w:val="-2"/>
          <w:sz w:val="24"/>
        </w:rPr>
        <w:t xml:space="preserve"> - 2</w:t>
      </w:r>
    </w:p>
    <w:p w:rsidR="003A0A76" w:rsidRPr="00BF6292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потерей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родителей</w:t>
      </w:r>
      <w:r w:rsidR="00E949CD">
        <w:rPr>
          <w:spacing w:val="-2"/>
          <w:sz w:val="24"/>
        </w:rPr>
        <w:t xml:space="preserve"> - 0</w:t>
      </w:r>
    </w:p>
    <w:p w:rsidR="003A0A76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line="275" w:lineRule="exact"/>
        <w:rPr>
          <w:sz w:val="24"/>
        </w:rPr>
      </w:pPr>
      <w:r>
        <w:rPr>
          <w:spacing w:val="-2"/>
          <w:sz w:val="24"/>
        </w:rPr>
        <w:t>дети</w:t>
      </w:r>
      <w:proofErr w:type="gramStart"/>
      <w:r>
        <w:rPr>
          <w:spacing w:val="-2"/>
          <w:sz w:val="24"/>
        </w:rPr>
        <w:t xml:space="preserve"> ,</w:t>
      </w:r>
      <w:proofErr w:type="gramEnd"/>
      <w:r>
        <w:rPr>
          <w:spacing w:val="-2"/>
          <w:sz w:val="24"/>
        </w:rPr>
        <w:t xml:space="preserve"> чьи родители на   СВО</w:t>
      </w:r>
      <w:r w:rsidR="00E949CD">
        <w:rPr>
          <w:spacing w:val="-2"/>
          <w:sz w:val="24"/>
        </w:rPr>
        <w:t xml:space="preserve"> - 0</w:t>
      </w:r>
    </w:p>
    <w:p w:rsidR="003A0A76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line="275" w:lineRule="exact"/>
        <w:rPr>
          <w:sz w:val="24"/>
        </w:rPr>
      </w:pPr>
      <w:r>
        <w:rPr>
          <w:spacing w:val="-2"/>
          <w:sz w:val="24"/>
        </w:rPr>
        <w:t>дети-инвалиды</w:t>
      </w:r>
      <w:r w:rsidR="00E949CD">
        <w:rPr>
          <w:spacing w:val="-2"/>
          <w:sz w:val="24"/>
        </w:rPr>
        <w:t xml:space="preserve"> - 0</w:t>
      </w:r>
    </w:p>
    <w:p w:rsidR="003A0A76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lastRenderedPageBreak/>
        <w:t>дети,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опекой</w:t>
      </w:r>
      <w:r w:rsidR="00E949CD">
        <w:rPr>
          <w:spacing w:val="-2"/>
          <w:sz w:val="24"/>
        </w:rPr>
        <w:t xml:space="preserve"> - 1</w:t>
      </w:r>
    </w:p>
    <w:p w:rsidR="003A0A76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before="4" w:line="276" w:lineRule="exact"/>
        <w:rPr>
          <w:sz w:val="24"/>
        </w:rPr>
      </w:pPr>
      <w:r>
        <w:rPr>
          <w:sz w:val="24"/>
        </w:rPr>
        <w:t>неблагополучные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семьи</w:t>
      </w:r>
      <w:r w:rsidR="00E949CD">
        <w:rPr>
          <w:spacing w:val="-2"/>
          <w:sz w:val="24"/>
        </w:rPr>
        <w:t xml:space="preserve"> - 0</w:t>
      </w:r>
    </w:p>
    <w:p w:rsidR="003A0A76" w:rsidRPr="00BF6292" w:rsidRDefault="003A0A76" w:rsidP="003A0A76">
      <w:pPr>
        <w:pStyle w:val="a6"/>
        <w:numPr>
          <w:ilvl w:val="0"/>
          <w:numId w:val="3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«трудные»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дети</w:t>
      </w:r>
      <w:r w:rsidR="00E949CD">
        <w:rPr>
          <w:spacing w:val="-4"/>
          <w:sz w:val="24"/>
        </w:rPr>
        <w:t xml:space="preserve"> - 0</w:t>
      </w:r>
    </w:p>
    <w:p w:rsidR="003A0A76" w:rsidRDefault="00E949CD" w:rsidP="003A0A76">
      <w:pPr>
        <w:pStyle w:val="a3"/>
        <w:ind w:left="100" w:right="374" w:firstLine="0"/>
        <w:jc w:val="both"/>
      </w:pPr>
      <w:r>
        <w:t>На начало 2024 – 2025 учебного года  н</w:t>
      </w:r>
      <w:r w:rsidR="003A0A76">
        <w:t xml:space="preserve">еблагополучные семьи, «трудные» подростки, и дети «группы риска» не выявлены </w:t>
      </w:r>
    </w:p>
    <w:p w:rsidR="003A0A76" w:rsidRDefault="003A0A76" w:rsidP="003A0A76">
      <w:pPr>
        <w:pStyle w:val="Heading1"/>
        <w:tabs>
          <w:tab w:val="left" w:pos="2736"/>
        </w:tabs>
        <w:spacing w:before="275"/>
        <w:ind w:left="2736"/>
      </w:pPr>
      <w:r>
        <w:t>II. Методическая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rPr>
          <w:spacing w:val="-2"/>
        </w:rPr>
        <w:t>коллективом.</w:t>
      </w:r>
    </w:p>
    <w:p w:rsidR="003A0A76" w:rsidRDefault="003A0A76" w:rsidP="003A0A76">
      <w:pPr>
        <w:pStyle w:val="a3"/>
        <w:spacing w:before="275"/>
        <w:ind w:left="100" w:firstLine="0"/>
      </w:pPr>
      <w:proofErr w:type="gramStart"/>
      <w:r>
        <w:t>Данная</w:t>
      </w:r>
      <w:proofErr w:type="gramEnd"/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себя:</w:t>
      </w:r>
    </w:p>
    <w:p w:rsidR="003A0A76" w:rsidRDefault="003A0A76" w:rsidP="003A0A76">
      <w:pPr>
        <w:pStyle w:val="a6"/>
        <w:numPr>
          <w:ilvl w:val="1"/>
          <w:numId w:val="3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Совместное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3A0A76" w:rsidRDefault="003A0A76" w:rsidP="003A0A76">
      <w:pPr>
        <w:pStyle w:val="a6"/>
        <w:numPr>
          <w:ilvl w:val="1"/>
          <w:numId w:val="3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 w:rsidR="003A0A76" w:rsidRPr="003A0A76" w:rsidRDefault="003A0A76" w:rsidP="003A0A76">
      <w:pPr>
        <w:pStyle w:val="a6"/>
        <w:numPr>
          <w:ilvl w:val="1"/>
          <w:numId w:val="3"/>
        </w:numPr>
        <w:tabs>
          <w:tab w:val="left" w:pos="820"/>
        </w:tabs>
        <w:spacing w:line="289" w:lineRule="exac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собраниях.</w:t>
      </w:r>
    </w:p>
    <w:p w:rsidR="003A0A76" w:rsidRDefault="003A0A76" w:rsidP="003A0A76">
      <w:pPr>
        <w:pStyle w:val="a6"/>
        <w:numPr>
          <w:ilvl w:val="1"/>
          <w:numId w:val="3"/>
        </w:numPr>
        <w:tabs>
          <w:tab w:val="left" w:pos="820"/>
        </w:tabs>
        <w:spacing w:before="1"/>
        <w:ind w:right="1588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 воспитания личности учащихся, диагностика, социометрия.</w:t>
      </w:r>
    </w:p>
    <w:p w:rsidR="003A0A76" w:rsidRPr="008577C6" w:rsidRDefault="003A0A76" w:rsidP="003A0A76">
      <w:pPr>
        <w:pStyle w:val="a6"/>
        <w:numPr>
          <w:ilvl w:val="1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профилактики.</w:t>
      </w:r>
    </w:p>
    <w:p w:rsidR="008577C6" w:rsidRPr="008577C6" w:rsidRDefault="008577C6" w:rsidP="008577C6">
      <w:pPr>
        <w:pStyle w:val="a6"/>
        <w:numPr>
          <w:ilvl w:val="1"/>
          <w:numId w:val="3"/>
        </w:numPr>
        <w:tabs>
          <w:tab w:val="left" w:pos="820"/>
        </w:tabs>
        <w:rPr>
          <w:sz w:val="24"/>
        </w:rPr>
      </w:pPr>
      <w:r w:rsidRPr="008577C6">
        <w:rPr>
          <w:rFonts w:eastAsia="Calibri"/>
          <w:sz w:val="24"/>
          <w:szCs w:val="28"/>
        </w:rPr>
        <w:t>Ознакомление педагогов школы с методическими материалами</w:t>
      </w:r>
      <w:r w:rsidRPr="008577C6">
        <w:rPr>
          <w:rFonts w:eastAsia="Calibri"/>
          <w:sz w:val="32"/>
          <w:szCs w:val="28"/>
        </w:rPr>
        <w:t xml:space="preserve"> </w:t>
      </w:r>
      <w:r w:rsidRPr="008577C6">
        <w:rPr>
          <w:rFonts w:eastAsia="Calibri"/>
          <w:sz w:val="24"/>
          <w:szCs w:val="28"/>
        </w:rPr>
        <w:t xml:space="preserve">«Простейшие правила» (по профилактике употребления табака и иной </w:t>
      </w:r>
      <w:proofErr w:type="spellStart"/>
      <w:r w:rsidRPr="008577C6">
        <w:rPr>
          <w:rFonts w:eastAsia="Calibri"/>
          <w:sz w:val="24"/>
          <w:szCs w:val="28"/>
        </w:rPr>
        <w:t>никотиносодержащей</w:t>
      </w:r>
      <w:proofErr w:type="spellEnd"/>
      <w:r w:rsidRPr="008577C6">
        <w:rPr>
          <w:rFonts w:eastAsia="Calibri"/>
          <w:sz w:val="24"/>
          <w:szCs w:val="28"/>
        </w:rPr>
        <w:t xml:space="preserve"> продукции </w:t>
      </w:r>
      <w:proofErr w:type="gramStart"/>
      <w:r w:rsidRPr="008577C6">
        <w:rPr>
          <w:rFonts w:eastAsia="Calibri"/>
          <w:sz w:val="24"/>
          <w:szCs w:val="28"/>
        </w:rPr>
        <w:t>среди</w:t>
      </w:r>
      <w:proofErr w:type="gramEnd"/>
      <w:r w:rsidRPr="008577C6">
        <w:rPr>
          <w:rFonts w:eastAsia="Calibri"/>
          <w:sz w:val="24"/>
          <w:szCs w:val="28"/>
        </w:rPr>
        <w:t xml:space="preserve"> обучающихся)</w:t>
      </w:r>
    </w:p>
    <w:p w:rsidR="003A0A76" w:rsidRDefault="003A0A76" w:rsidP="003A0A76">
      <w:pPr>
        <w:pStyle w:val="Heading1"/>
        <w:tabs>
          <w:tab w:val="left" w:pos="4797"/>
        </w:tabs>
        <w:spacing w:before="274"/>
        <w:jc w:val="center"/>
      </w:pPr>
      <w:proofErr w:type="spellStart"/>
      <w:r>
        <w:t>III.Работа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семьей.</w:t>
      </w:r>
    </w:p>
    <w:p w:rsidR="003A0A76" w:rsidRDefault="003A0A76" w:rsidP="003A0A76">
      <w:pPr>
        <w:pStyle w:val="a3"/>
        <w:spacing w:before="274" w:line="242" w:lineRule="auto"/>
        <w:ind w:left="100" w:right="381" w:firstLine="608"/>
        <w:jc w:val="both"/>
      </w:pPr>
      <w:r>
        <w:t xml:space="preserve">В ходе работы в этом учебном году выстроена система по совместной работе с детьми, родителями, педагогами.  </w:t>
      </w:r>
    </w:p>
    <w:p w:rsidR="003A0A76" w:rsidRDefault="003A0A76" w:rsidP="003A0A76">
      <w:pPr>
        <w:pStyle w:val="a3"/>
        <w:ind w:left="100" w:right="381" w:firstLine="0"/>
        <w:jc w:val="both"/>
      </w:pPr>
      <w:r>
        <w:t>С целью приобщения родителей к пс</w:t>
      </w:r>
      <w:r w:rsidR="008577C6">
        <w:t>ихологическим знаниям проводились</w:t>
      </w:r>
      <w:r>
        <w:t xml:space="preserve"> родительские собрания</w:t>
      </w:r>
      <w:proofErr w:type="gramStart"/>
      <w:r w:rsidR="008577C6">
        <w:t xml:space="preserve"> ,</w:t>
      </w:r>
      <w:proofErr w:type="gramEnd"/>
      <w:r w:rsidR="008577C6">
        <w:t xml:space="preserve"> анкетирования, тесты:</w:t>
      </w:r>
    </w:p>
    <w:p w:rsidR="003A0A76" w:rsidRPr="008577C6" w:rsidRDefault="008577C6" w:rsidP="003A0A76">
      <w:pPr>
        <w:pStyle w:val="a3"/>
        <w:numPr>
          <w:ilvl w:val="0"/>
          <w:numId w:val="7"/>
        </w:numPr>
        <w:ind w:right="381"/>
        <w:jc w:val="both"/>
        <w:rPr>
          <w:sz w:val="22"/>
        </w:rPr>
      </w:pPr>
      <w:r w:rsidRPr="008577C6">
        <w:rPr>
          <w:szCs w:val="26"/>
        </w:rPr>
        <w:t>Родительс</w:t>
      </w:r>
      <w:r>
        <w:rPr>
          <w:szCs w:val="26"/>
        </w:rPr>
        <w:t>к</w:t>
      </w:r>
      <w:r w:rsidRPr="008577C6">
        <w:rPr>
          <w:szCs w:val="26"/>
        </w:rPr>
        <w:t xml:space="preserve">ое собрание </w:t>
      </w:r>
      <w:r w:rsidR="003A0A76" w:rsidRPr="008577C6">
        <w:rPr>
          <w:szCs w:val="26"/>
        </w:rPr>
        <w:t>«Опасности Интернета»</w:t>
      </w:r>
    </w:p>
    <w:p w:rsidR="003A0A76" w:rsidRPr="008577C6" w:rsidRDefault="008577C6" w:rsidP="003A0A76">
      <w:pPr>
        <w:pStyle w:val="a6"/>
        <w:numPr>
          <w:ilvl w:val="0"/>
          <w:numId w:val="7"/>
        </w:numPr>
        <w:shd w:val="clear" w:color="auto" w:fill="FFFFFF"/>
        <w:jc w:val="both"/>
        <w:rPr>
          <w:sz w:val="24"/>
          <w:szCs w:val="28"/>
        </w:rPr>
      </w:pPr>
      <w:r w:rsidRPr="008577C6">
        <w:rPr>
          <w:szCs w:val="26"/>
        </w:rPr>
        <w:t>Родительс</w:t>
      </w:r>
      <w:r>
        <w:rPr>
          <w:szCs w:val="26"/>
        </w:rPr>
        <w:t>к</w:t>
      </w:r>
      <w:r w:rsidRPr="008577C6">
        <w:rPr>
          <w:szCs w:val="26"/>
        </w:rPr>
        <w:t xml:space="preserve">ое собрание </w:t>
      </w:r>
      <w:r w:rsidR="003A0A76" w:rsidRPr="008577C6">
        <w:rPr>
          <w:sz w:val="24"/>
          <w:szCs w:val="28"/>
        </w:rPr>
        <w:t xml:space="preserve">«Насилие над ребёнком: как распознать и помочь?» </w:t>
      </w:r>
    </w:p>
    <w:p w:rsidR="008577C6" w:rsidRPr="008577C6" w:rsidRDefault="008577C6" w:rsidP="008577C6">
      <w:pPr>
        <w:pStyle w:val="a6"/>
        <w:numPr>
          <w:ilvl w:val="0"/>
          <w:numId w:val="7"/>
        </w:numPr>
        <w:tabs>
          <w:tab w:val="left" w:pos="820"/>
        </w:tabs>
        <w:spacing w:line="292" w:lineRule="exact"/>
        <w:rPr>
          <w:sz w:val="24"/>
        </w:rPr>
      </w:pPr>
      <w:r w:rsidRPr="008577C6">
        <w:rPr>
          <w:szCs w:val="26"/>
        </w:rPr>
        <w:t>Родительс</w:t>
      </w:r>
      <w:r>
        <w:rPr>
          <w:szCs w:val="26"/>
        </w:rPr>
        <w:t>к</w:t>
      </w:r>
      <w:r w:rsidRPr="008577C6">
        <w:rPr>
          <w:szCs w:val="26"/>
        </w:rPr>
        <w:t xml:space="preserve">ое собрание </w:t>
      </w:r>
      <w:r w:rsidR="003A0A76" w:rsidRPr="008577C6">
        <w:rPr>
          <w:sz w:val="24"/>
        </w:rPr>
        <w:t>«Роль родителей в успешной сдаче экзаменов» (раздача памяток).</w:t>
      </w:r>
    </w:p>
    <w:p w:rsidR="008577C6" w:rsidRPr="008577C6" w:rsidRDefault="008577C6" w:rsidP="008577C6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577C6">
        <w:rPr>
          <w:sz w:val="24"/>
          <w:szCs w:val="24"/>
        </w:rPr>
        <w:t xml:space="preserve"> </w:t>
      </w:r>
      <w:r w:rsidRPr="008577C6">
        <w:rPr>
          <w:szCs w:val="26"/>
        </w:rPr>
        <w:t>Родительс</w:t>
      </w:r>
      <w:r>
        <w:rPr>
          <w:szCs w:val="26"/>
        </w:rPr>
        <w:t>к</w:t>
      </w:r>
      <w:r w:rsidRPr="008577C6">
        <w:rPr>
          <w:szCs w:val="26"/>
        </w:rPr>
        <w:t xml:space="preserve">ое собрание </w:t>
      </w:r>
      <w:r w:rsidRPr="008577C6">
        <w:rPr>
          <w:sz w:val="24"/>
          <w:szCs w:val="24"/>
        </w:rPr>
        <w:t>«Родители и дети. Не рядом, а вместе!».</w:t>
      </w:r>
    </w:p>
    <w:p w:rsidR="008577C6" w:rsidRPr="008577C6" w:rsidRDefault="008577C6" w:rsidP="008577C6">
      <w:pPr>
        <w:pStyle w:val="a6"/>
        <w:numPr>
          <w:ilvl w:val="0"/>
          <w:numId w:val="7"/>
        </w:numPr>
        <w:tabs>
          <w:tab w:val="left" w:pos="820"/>
        </w:tabs>
        <w:spacing w:line="292" w:lineRule="exact"/>
        <w:rPr>
          <w:sz w:val="24"/>
          <w:szCs w:val="24"/>
        </w:rPr>
      </w:pPr>
      <w:proofErr w:type="spellStart"/>
      <w:r w:rsidRPr="008577C6">
        <w:rPr>
          <w:sz w:val="24"/>
          <w:szCs w:val="24"/>
        </w:rPr>
        <w:t>Тест-онлайн</w:t>
      </w:r>
      <w:proofErr w:type="spellEnd"/>
      <w:r w:rsidRPr="008577C6">
        <w:rPr>
          <w:sz w:val="24"/>
          <w:szCs w:val="24"/>
        </w:rPr>
        <w:t xml:space="preserve"> для родителей «Я и родители, есть ли между нами доверие?»</w:t>
      </w:r>
    </w:p>
    <w:p w:rsidR="003A0A76" w:rsidRPr="003A0A76" w:rsidRDefault="003A0A76" w:rsidP="003A0A76">
      <w:pPr>
        <w:pStyle w:val="a3"/>
        <w:spacing w:line="273" w:lineRule="exact"/>
        <w:ind w:left="0" w:firstLine="0"/>
        <w:rPr>
          <w:spacing w:val="-2"/>
        </w:rPr>
      </w:pPr>
      <w:r>
        <w:t>Родители</w:t>
      </w:r>
      <w:r>
        <w:rPr>
          <w:spacing w:val="-5"/>
        </w:rPr>
        <w:t xml:space="preserve"> </w:t>
      </w:r>
      <w:r w:rsidR="008577C6">
        <w:t xml:space="preserve">обеспечивались 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листовками,</w:t>
      </w:r>
      <w:r>
        <w:rPr>
          <w:spacing w:val="-8"/>
        </w:rPr>
        <w:t xml:space="preserve"> </w:t>
      </w:r>
      <w:r>
        <w:t xml:space="preserve">буклетами, </w:t>
      </w:r>
      <w:r>
        <w:rPr>
          <w:spacing w:val="-2"/>
        </w:rPr>
        <w:t>памятками.</w:t>
      </w:r>
    </w:p>
    <w:p w:rsidR="003A0A76" w:rsidRDefault="003A0A76" w:rsidP="003A0A76">
      <w:pPr>
        <w:pStyle w:val="Heading1"/>
        <w:tabs>
          <w:tab w:val="left" w:pos="4121"/>
        </w:tabs>
        <w:spacing w:before="271"/>
        <w:jc w:val="center"/>
        <w:rPr>
          <w:spacing w:val="-2"/>
        </w:rPr>
      </w:pPr>
      <w:proofErr w:type="spellStart"/>
      <w:r>
        <w:t>IV.Работа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8577C6" w:rsidRDefault="008577C6" w:rsidP="003A0A76">
      <w:pPr>
        <w:pStyle w:val="Heading1"/>
        <w:tabs>
          <w:tab w:val="left" w:pos="4121"/>
        </w:tabs>
        <w:spacing w:before="271"/>
        <w:jc w:val="center"/>
      </w:pPr>
    </w:p>
    <w:p w:rsidR="003A0A76" w:rsidRPr="008577C6" w:rsidRDefault="003A0A76" w:rsidP="008577C6">
      <w:pPr>
        <w:pStyle w:val="a7"/>
        <w:rPr>
          <w:sz w:val="24"/>
          <w:szCs w:val="24"/>
        </w:rPr>
      </w:pPr>
      <w:r w:rsidRPr="008577C6">
        <w:rPr>
          <w:sz w:val="24"/>
          <w:szCs w:val="24"/>
        </w:rPr>
        <w:t>Работа</w:t>
      </w:r>
      <w:r w:rsidRPr="008577C6">
        <w:rPr>
          <w:spacing w:val="-8"/>
          <w:sz w:val="24"/>
          <w:szCs w:val="24"/>
        </w:rPr>
        <w:t xml:space="preserve"> </w:t>
      </w:r>
      <w:r w:rsidRPr="008577C6">
        <w:rPr>
          <w:sz w:val="24"/>
          <w:szCs w:val="24"/>
        </w:rPr>
        <w:t>с учащимися</w:t>
      </w:r>
      <w:r w:rsidRPr="008577C6">
        <w:rPr>
          <w:spacing w:val="-4"/>
          <w:sz w:val="24"/>
          <w:szCs w:val="24"/>
        </w:rPr>
        <w:t xml:space="preserve"> </w:t>
      </w:r>
      <w:r w:rsidRPr="008577C6">
        <w:rPr>
          <w:sz w:val="24"/>
          <w:szCs w:val="24"/>
        </w:rPr>
        <w:t>включала</w:t>
      </w:r>
      <w:r w:rsidRPr="008577C6">
        <w:rPr>
          <w:spacing w:val="-5"/>
          <w:sz w:val="24"/>
          <w:szCs w:val="24"/>
        </w:rPr>
        <w:t xml:space="preserve"> </w:t>
      </w:r>
      <w:r w:rsidRPr="008577C6">
        <w:rPr>
          <w:sz w:val="24"/>
          <w:szCs w:val="24"/>
        </w:rPr>
        <w:t>в</w:t>
      </w:r>
      <w:r w:rsidRPr="008577C6">
        <w:rPr>
          <w:spacing w:val="-3"/>
          <w:sz w:val="24"/>
          <w:szCs w:val="24"/>
        </w:rPr>
        <w:t xml:space="preserve"> </w:t>
      </w:r>
      <w:r w:rsidRPr="008577C6">
        <w:rPr>
          <w:sz w:val="24"/>
          <w:szCs w:val="24"/>
        </w:rPr>
        <w:t>себя</w:t>
      </w:r>
      <w:r w:rsidRPr="008577C6">
        <w:rPr>
          <w:spacing w:val="-3"/>
          <w:sz w:val="24"/>
          <w:szCs w:val="24"/>
        </w:rPr>
        <w:t xml:space="preserve"> </w:t>
      </w:r>
      <w:r w:rsidRPr="008577C6">
        <w:rPr>
          <w:sz w:val="24"/>
          <w:szCs w:val="24"/>
        </w:rPr>
        <w:t xml:space="preserve">следующие </w:t>
      </w:r>
      <w:r w:rsidRPr="008577C6">
        <w:rPr>
          <w:spacing w:val="-2"/>
          <w:sz w:val="24"/>
          <w:szCs w:val="24"/>
        </w:rPr>
        <w:t>мероприятия:</w:t>
      </w:r>
    </w:p>
    <w:p w:rsidR="003A0A76" w:rsidRDefault="008577C6" w:rsidP="008577C6">
      <w:pPr>
        <w:pStyle w:val="a7"/>
        <w:rPr>
          <w:spacing w:val="-2"/>
          <w:sz w:val="24"/>
          <w:szCs w:val="24"/>
        </w:rPr>
      </w:pPr>
      <w:r>
        <w:rPr>
          <w:sz w:val="24"/>
          <w:szCs w:val="24"/>
        </w:rPr>
        <w:t>1.</w:t>
      </w:r>
      <w:r w:rsidR="003A0A76" w:rsidRPr="008577C6">
        <w:rPr>
          <w:sz w:val="24"/>
          <w:szCs w:val="24"/>
        </w:rPr>
        <w:t>Профилактические</w:t>
      </w:r>
      <w:r w:rsidR="003A0A76" w:rsidRPr="008577C6">
        <w:rPr>
          <w:spacing w:val="-7"/>
          <w:sz w:val="24"/>
          <w:szCs w:val="24"/>
        </w:rPr>
        <w:t xml:space="preserve"> </w:t>
      </w:r>
      <w:r w:rsidR="003A0A76" w:rsidRPr="008577C6">
        <w:rPr>
          <w:sz w:val="24"/>
          <w:szCs w:val="24"/>
        </w:rPr>
        <w:t>беседы</w:t>
      </w:r>
      <w:r w:rsidR="003A0A76" w:rsidRPr="008577C6">
        <w:rPr>
          <w:spacing w:val="-6"/>
          <w:sz w:val="24"/>
          <w:szCs w:val="24"/>
        </w:rPr>
        <w:t xml:space="preserve"> </w:t>
      </w:r>
      <w:r w:rsidR="003A0A76" w:rsidRPr="008577C6">
        <w:rPr>
          <w:sz w:val="24"/>
          <w:szCs w:val="24"/>
        </w:rPr>
        <w:t>с</w:t>
      </w:r>
      <w:r w:rsidR="003A0A76" w:rsidRPr="008577C6">
        <w:rPr>
          <w:spacing w:val="-1"/>
          <w:sz w:val="24"/>
          <w:szCs w:val="24"/>
        </w:rPr>
        <w:t xml:space="preserve"> </w:t>
      </w:r>
      <w:r w:rsidR="003A0A76" w:rsidRPr="008577C6">
        <w:rPr>
          <w:spacing w:val="-2"/>
          <w:sz w:val="24"/>
          <w:szCs w:val="24"/>
        </w:rPr>
        <w:t>учащимися</w:t>
      </w:r>
      <w:r>
        <w:rPr>
          <w:spacing w:val="-2"/>
          <w:sz w:val="24"/>
          <w:szCs w:val="24"/>
        </w:rPr>
        <w:t>: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«Ответственность</w:t>
      </w:r>
      <w:r w:rsidRPr="008577C6">
        <w:rPr>
          <w:spacing w:val="-9"/>
          <w:sz w:val="24"/>
          <w:szCs w:val="24"/>
        </w:rPr>
        <w:t xml:space="preserve"> </w:t>
      </w:r>
      <w:r w:rsidRPr="008577C6">
        <w:rPr>
          <w:sz w:val="24"/>
          <w:szCs w:val="24"/>
        </w:rPr>
        <w:t>подростков</w:t>
      </w:r>
      <w:r w:rsidRPr="008577C6">
        <w:rPr>
          <w:spacing w:val="-5"/>
          <w:sz w:val="24"/>
          <w:szCs w:val="24"/>
        </w:rPr>
        <w:t xml:space="preserve"> </w:t>
      </w:r>
      <w:r w:rsidRPr="008577C6">
        <w:rPr>
          <w:sz w:val="24"/>
          <w:szCs w:val="24"/>
        </w:rPr>
        <w:t>за</w:t>
      </w:r>
      <w:r w:rsidRPr="008577C6">
        <w:rPr>
          <w:spacing w:val="-7"/>
          <w:sz w:val="24"/>
          <w:szCs w:val="24"/>
        </w:rPr>
        <w:t xml:space="preserve"> </w:t>
      </w:r>
      <w:r w:rsidRPr="008577C6">
        <w:rPr>
          <w:sz w:val="24"/>
          <w:szCs w:val="24"/>
        </w:rPr>
        <w:t>противоправные</w:t>
      </w:r>
      <w:r w:rsidRPr="008577C6">
        <w:rPr>
          <w:spacing w:val="-7"/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>действия»</w:t>
      </w:r>
      <w:r>
        <w:rPr>
          <w:sz w:val="24"/>
          <w:szCs w:val="24"/>
        </w:rPr>
        <w:t xml:space="preserve"> </w:t>
      </w:r>
      <w:r w:rsidRPr="008577C6">
        <w:rPr>
          <w:sz w:val="24"/>
          <w:szCs w:val="24"/>
        </w:rPr>
        <w:t>«</w:t>
      </w:r>
      <w:r w:rsidRPr="008577C6">
        <w:rPr>
          <w:bCs/>
          <w:color w:val="000000"/>
          <w:sz w:val="24"/>
          <w:szCs w:val="24"/>
        </w:rPr>
        <w:t>старшеклассников  «</w:t>
      </w:r>
      <w:r w:rsidRPr="008577C6">
        <w:rPr>
          <w:bCs/>
          <w:sz w:val="24"/>
          <w:szCs w:val="24"/>
        </w:rPr>
        <w:t>Употребление алкоголя: мифы и реальность»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«Ответственность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>несовершеннолетних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>за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>применение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>нецензурной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>брани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>в</w:t>
      </w:r>
      <w:r w:rsidRPr="008577C6">
        <w:rPr>
          <w:spacing w:val="40"/>
          <w:sz w:val="24"/>
          <w:szCs w:val="24"/>
        </w:rPr>
        <w:t xml:space="preserve"> </w:t>
      </w:r>
      <w:r w:rsidRPr="008577C6">
        <w:rPr>
          <w:sz w:val="24"/>
          <w:szCs w:val="24"/>
        </w:rPr>
        <w:t xml:space="preserve">общественных </w:t>
      </w:r>
      <w:r w:rsidRPr="008577C6">
        <w:rPr>
          <w:spacing w:val="-2"/>
          <w:sz w:val="24"/>
          <w:szCs w:val="24"/>
        </w:rPr>
        <w:t>местах»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«Профилактика</w:t>
      </w:r>
      <w:r w:rsidRPr="008577C6">
        <w:rPr>
          <w:spacing w:val="-6"/>
          <w:sz w:val="24"/>
          <w:szCs w:val="24"/>
        </w:rPr>
        <w:t xml:space="preserve"> </w:t>
      </w:r>
      <w:proofErr w:type="spellStart"/>
      <w:r w:rsidRPr="008577C6">
        <w:rPr>
          <w:sz w:val="24"/>
          <w:szCs w:val="24"/>
        </w:rPr>
        <w:t>буллинга</w:t>
      </w:r>
      <w:proofErr w:type="spellEnd"/>
      <w:r w:rsidRPr="008577C6">
        <w:rPr>
          <w:spacing w:val="-9"/>
          <w:sz w:val="24"/>
          <w:szCs w:val="24"/>
        </w:rPr>
        <w:t xml:space="preserve"> </w:t>
      </w:r>
      <w:r w:rsidRPr="008577C6">
        <w:rPr>
          <w:sz w:val="24"/>
          <w:szCs w:val="24"/>
        </w:rPr>
        <w:t>в</w:t>
      </w:r>
      <w:r w:rsidRPr="008577C6">
        <w:rPr>
          <w:spacing w:val="-7"/>
          <w:sz w:val="24"/>
          <w:szCs w:val="24"/>
        </w:rPr>
        <w:t xml:space="preserve"> </w:t>
      </w:r>
      <w:r w:rsidRPr="008577C6">
        <w:rPr>
          <w:sz w:val="24"/>
          <w:szCs w:val="24"/>
        </w:rPr>
        <w:t>подростковой</w:t>
      </w:r>
      <w:r w:rsidRPr="008577C6">
        <w:rPr>
          <w:spacing w:val="-7"/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>среде»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«Административная</w:t>
      </w:r>
      <w:r w:rsidRPr="008577C6">
        <w:rPr>
          <w:spacing w:val="-16"/>
          <w:sz w:val="24"/>
          <w:szCs w:val="24"/>
        </w:rPr>
        <w:t xml:space="preserve"> </w:t>
      </w:r>
      <w:r w:rsidRPr="008577C6">
        <w:rPr>
          <w:sz w:val="24"/>
          <w:szCs w:val="24"/>
        </w:rPr>
        <w:t>ответственность</w:t>
      </w:r>
      <w:r w:rsidRPr="008577C6">
        <w:rPr>
          <w:spacing w:val="-13"/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>несовершеннолетних»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Pr="008577C6">
        <w:rPr>
          <w:sz w:val="24"/>
          <w:szCs w:val="24"/>
        </w:rPr>
        <w:t xml:space="preserve">  запрете на курение табака или употребление иной </w:t>
      </w:r>
      <w:proofErr w:type="spellStart"/>
      <w:r w:rsidRPr="008577C6">
        <w:rPr>
          <w:sz w:val="24"/>
          <w:szCs w:val="24"/>
        </w:rPr>
        <w:t>никотинсодержащей</w:t>
      </w:r>
      <w:proofErr w:type="spellEnd"/>
      <w:r w:rsidRPr="008577C6">
        <w:rPr>
          <w:sz w:val="24"/>
          <w:szCs w:val="24"/>
        </w:rPr>
        <w:t xml:space="preserve"> продукции несовершеннолетними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pacing w:val="-2"/>
          <w:sz w:val="24"/>
          <w:szCs w:val="24"/>
        </w:rPr>
        <w:t xml:space="preserve"> «Профилактика</w:t>
      </w:r>
      <w:r w:rsidRPr="008577C6">
        <w:rPr>
          <w:sz w:val="24"/>
          <w:szCs w:val="24"/>
        </w:rPr>
        <w:tab/>
      </w:r>
      <w:r w:rsidRPr="008577C6">
        <w:rPr>
          <w:spacing w:val="-2"/>
          <w:sz w:val="24"/>
          <w:szCs w:val="24"/>
        </w:rPr>
        <w:t>потребления</w:t>
      </w:r>
      <w:r w:rsidRPr="008577C6">
        <w:rPr>
          <w:sz w:val="24"/>
          <w:szCs w:val="24"/>
        </w:rPr>
        <w:tab/>
      </w:r>
      <w:r w:rsidRPr="008577C6">
        <w:rPr>
          <w:spacing w:val="-2"/>
          <w:sz w:val="24"/>
          <w:szCs w:val="24"/>
        </w:rPr>
        <w:t>наркотических</w:t>
      </w:r>
      <w:r>
        <w:rPr>
          <w:sz w:val="24"/>
          <w:szCs w:val="24"/>
        </w:rPr>
        <w:t xml:space="preserve"> </w:t>
      </w:r>
      <w:r w:rsidRPr="008577C6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>психотропных</w:t>
      </w:r>
      <w:r>
        <w:rPr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>веществ,</w:t>
      </w:r>
      <w:r>
        <w:rPr>
          <w:spacing w:val="-2"/>
          <w:sz w:val="24"/>
          <w:szCs w:val="24"/>
        </w:rPr>
        <w:t xml:space="preserve"> </w:t>
      </w:r>
      <w:r w:rsidRPr="008577C6">
        <w:rPr>
          <w:spacing w:val="-10"/>
          <w:sz w:val="24"/>
          <w:szCs w:val="24"/>
        </w:rPr>
        <w:t>а</w:t>
      </w:r>
      <w:r w:rsidRPr="008577C6">
        <w:rPr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 xml:space="preserve">также </w:t>
      </w:r>
      <w:r w:rsidRPr="008577C6">
        <w:rPr>
          <w:sz w:val="24"/>
          <w:szCs w:val="24"/>
        </w:rPr>
        <w:t>спиртосодержащей продукции»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«Культура</w:t>
      </w:r>
      <w:r w:rsidRPr="008577C6">
        <w:rPr>
          <w:spacing w:val="-7"/>
          <w:sz w:val="24"/>
          <w:szCs w:val="24"/>
        </w:rPr>
        <w:t xml:space="preserve"> </w:t>
      </w:r>
      <w:r w:rsidRPr="008577C6">
        <w:rPr>
          <w:sz w:val="24"/>
          <w:szCs w:val="24"/>
        </w:rPr>
        <w:t>поведения</w:t>
      </w:r>
      <w:r w:rsidRPr="008577C6">
        <w:rPr>
          <w:spacing w:val="-5"/>
          <w:sz w:val="24"/>
          <w:szCs w:val="24"/>
        </w:rPr>
        <w:t xml:space="preserve"> </w:t>
      </w:r>
      <w:r w:rsidRPr="008577C6">
        <w:rPr>
          <w:sz w:val="24"/>
          <w:szCs w:val="24"/>
        </w:rPr>
        <w:t>в</w:t>
      </w:r>
      <w:r w:rsidRPr="008577C6">
        <w:rPr>
          <w:spacing w:val="-5"/>
          <w:sz w:val="24"/>
          <w:szCs w:val="24"/>
        </w:rPr>
        <w:t xml:space="preserve"> </w:t>
      </w:r>
      <w:r w:rsidRPr="008577C6">
        <w:rPr>
          <w:sz w:val="24"/>
          <w:szCs w:val="24"/>
        </w:rPr>
        <w:t>общественных</w:t>
      </w:r>
      <w:r w:rsidRPr="008577C6">
        <w:rPr>
          <w:spacing w:val="-4"/>
          <w:sz w:val="24"/>
          <w:szCs w:val="24"/>
        </w:rPr>
        <w:t xml:space="preserve"> </w:t>
      </w:r>
      <w:r w:rsidRPr="008577C6">
        <w:rPr>
          <w:spacing w:val="-2"/>
          <w:sz w:val="24"/>
          <w:szCs w:val="24"/>
        </w:rPr>
        <w:t>местах»</w:t>
      </w:r>
    </w:p>
    <w:p w:rsidR="008577C6" w:rsidRPr="008577C6" w:rsidRDefault="008577C6" w:rsidP="008577C6">
      <w:pPr>
        <w:pStyle w:val="a7"/>
        <w:numPr>
          <w:ilvl w:val="0"/>
          <w:numId w:val="11"/>
        </w:numPr>
        <w:rPr>
          <w:sz w:val="24"/>
          <w:szCs w:val="24"/>
        </w:rPr>
      </w:pPr>
      <w:r w:rsidRPr="008577C6">
        <w:rPr>
          <w:sz w:val="24"/>
          <w:szCs w:val="24"/>
        </w:rPr>
        <w:t>«"</w:t>
      </w:r>
      <w:proofErr w:type="spellStart"/>
      <w:r w:rsidRPr="008577C6">
        <w:rPr>
          <w:sz w:val="24"/>
          <w:szCs w:val="24"/>
        </w:rPr>
        <w:t>Вейпинг</w:t>
      </w:r>
      <w:proofErr w:type="spellEnd"/>
      <w:r w:rsidRPr="008577C6">
        <w:rPr>
          <w:sz w:val="24"/>
          <w:szCs w:val="24"/>
        </w:rPr>
        <w:t>: польза или вред?"</w:t>
      </w:r>
    </w:p>
    <w:p w:rsidR="008577C6" w:rsidRPr="008577C6" w:rsidRDefault="008577C6" w:rsidP="008577C6">
      <w:pPr>
        <w:pStyle w:val="a7"/>
        <w:rPr>
          <w:sz w:val="24"/>
          <w:szCs w:val="24"/>
        </w:rPr>
      </w:pPr>
    </w:p>
    <w:p w:rsidR="003A0A76" w:rsidRPr="008577C6" w:rsidRDefault="008577C6" w:rsidP="008577C6">
      <w:pPr>
        <w:pStyle w:val="a7"/>
        <w:rPr>
          <w:sz w:val="24"/>
          <w:szCs w:val="24"/>
        </w:rPr>
      </w:pPr>
      <w:r>
        <w:rPr>
          <w:sz w:val="24"/>
          <w:szCs w:val="24"/>
        </w:rPr>
        <w:t>2.</w:t>
      </w:r>
      <w:r w:rsidR="003A0A76" w:rsidRPr="008577C6">
        <w:rPr>
          <w:sz w:val="24"/>
          <w:szCs w:val="24"/>
        </w:rPr>
        <w:t>Тематическ</w:t>
      </w:r>
      <w:r w:rsidRPr="008577C6">
        <w:rPr>
          <w:sz w:val="24"/>
          <w:szCs w:val="24"/>
        </w:rPr>
        <w:t xml:space="preserve">ие </w:t>
      </w:r>
      <w:r w:rsidR="003A0A76" w:rsidRPr="008577C6">
        <w:rPr>
          <w:spacing w:val="-7"/>
          <w:sz w:val="24"/>
          <w:szCs w:val="24"/>
        </w:rPr>
        <w:t xml:space="preserve"> </w:t>
      </w:r>
      <w:r w:rsidRPr="008577C6">
        <w:rPr>
          <w:sz w:val="24"/>
          <w:szCs w:val="24"/>
        </w:rPr>
        <w:t>недели</w:t>
      </w:r>
      <w:proofErr w:type="gramStart"/>
      <w:r w:rsidR="003A0A76" w:rsidRPr="008577C6">
        <w:rPr>
          <w:sz w:val="24"/>
          <w:szCs w:val="24"/>
        </w:rPr>
        <w:t xml:space="preserve"> </w:t>
      </w:r>
      <w:r w:rsidRPr="008577C6">
        <w:rPr>
          <w:sz w:val="24"/>
          <w:szCs w:val="24"/>
        </w:rPr>
        <w:t>:</w:t>
      </w:r>
      <w:proofErr w:type="gramEnd"/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 w:rsidRPr="008577C6">
        <w:rPr>
          <w:sz w:val="24"/>
          <w:szCs w:val="24"/>
        </w:rPr>
        <w:t>«Жизнь! З</w:t>
      </w:r>
      <w:r>
        <w:rPr>
          <w:sz w:val="24"/>
          <w:szCs w:val="24"/>
        </w:rPr>
        <w:t>доровье! Красота!», приуроченная</w:t>
      </w:r>
      <w:r w:rsidRPr="008577C6">
        <w:rPr>
          <w:sz w:val="24"/>
          <w:szCs w:val="24"/>
        </w:rPr>
        <w:t xml:space="preserve"> </w:t>
      </w:r>
      <w:proofErr w:type="gramStart"/>
      <w:r w:rsidRPr="008577C6">
        <w:rPr>
          <w:sz w:val="24"/>
          <w:szCs w:val="24"/>
        </w:rPr>
        <w:t>ко</w:t>
      </w:r>
      <w:proofErr w:type="gramEnd"/>
      <w:r w:rsidRPr="008577C6">
        <w:rPr>
          <w:sz w:val="24"/>
          <w:szCs w:val="24"/>
        </w:rPr>
        <w:t xml:space="preserve"> Всемирному дню здоровья (7 апреля).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8577C6">
        <w:rPr>
          <w:bCs/>
          <w:sz w:val="24"/>
          <w:szCs w:val="24"/>
        </w:rPr>
        <w:t xml:space="preserve">еделя по профилактике ВИЧ-инфекции и пропаганде нравственных и семейных </w:t>
      </w:r>
      <w:r w:rsidRPr="008577C6">
        <w:rPr>
          <w:bCs/>
          <w:sz w:val="24"/>
          <w:szCs w:val="24"/>
        </w:rPr>
        <w:lastRenderedPageBreak/>
        <w:t>ценносте</w:t>
      </w:r>
      <w:r>
        <w:rPr>
          <w:bCs/>
          <w:sz w:val="24"/>
          <w:szCs w:val="24"/>
        </w:rPr>
        <w:t>й «Здоровая семья», приуроченная</w:t>
      </w:r>
      <w:r w:rsidRPr="008577C6">
        <w:rPr>
          <w:bCs/>
          <w:sz w:val="24"/>
          <w:szCs w:val="24"/>
        </w:rPr>
        <w:t xml:space="preserve"> к 1 декабря.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bCs/>
          <w:sz w:val="24"/>
          <w:szCs w:val="24"/>
        </w:rPr>
      </w:pPr>
      <w:r>
        <w:rPr>
          <w:sz w:val="24"/>
          <w:szCs w:val="24"/>
        </w:rPr>
        <w:t>Неделя</w:t>
      </w:r>
      <w:r w:rsidRPr="008577C6">
        <w:rPr>
          <w:sz w:val="24"/>
          <w:szCs w:val="24"/>
        </w:rPr>
        <w:t xml:space="preserve"> по профилактике употребления </w:t>
      </w:r>
      <w:proofErr w:type="spellStart"/>
      <w:r w:rsidRPr="008577C6">
        <w:rPr>
          <w:sz w:val="24"/>
          <w:szCs w:val="24"/>
        </w:rPr>
        <w:t>психоактивных</w:t>
      </w:r>
      <w:proofErr w:type="spellEnd"/>
      <w:r w:rsidRPr="008577C6">
        <w:rPr>
          <w:sz w:val="24"/>
          <w:szCs w:val="24"/>
        </w:rPr>
        <w:t xml:space="preserve"> веществ «Нез</w:t>
      </w:r>
      <w:r>
        <w:rPr>
          <w:sz w:val="24"/>
          <w:szCs w:val="24"/>
        </w:rPr>
        <w:t>ависимое детство!», приуроченная</w:t>
      </w:r>
      <w:r w:rsidRPr="008577C6">
        <w:rPr>
          <w:sz w:val="24"/>
          <w:szCs w:val="24"/>
        </w:rPr>
        <w:t xml:space="preserve"> к Всемирному дню борьбы с наркотиками и наркобизнесом, 1 марта.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Неделя по п</w:t>
      </w:r>
      <w:r w:rsidRPr="008577C6">
        <w:rPr>
          <w:sz w:val="24"/>
          <w:szCs w:val="24"/>
        </w:rPr>
        <w:t>рофилактике употребления табачных изделий «Мы</w:t>
      </w:r>
      <w:r>
        <w:rPr>
          <w:sz w:val="24"/>
          <w:szCs w:val="24"/>
        </w:rPr>
        <w:t xml:space="preserve"> за чистые лёгкие», приуроченная</w:t>
      </w:r>
      <w:r w:rsidRPr="008577C6">
        <w:rPr>
          <w:sz w:val="24"/>
          <w:szCs w:val="24"/>
        </w:rPr>
        <w:t xml:space="preserve"> к Международному дню отказа от курения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Областная неделя</w:t>
      </w:r>
      <w:r w:rsidRPr="008577C6">
        <w:rPr>
          <w:sz w:val="24"/>
          <w:szCs w:val="24"/>
        </w:rPr>
        <w:t xml:space="preserve"> по профилактике употребления </w:t>
      </w:r>
      <w:r w:rsidRPr="008577C6">
        <w:rPr>
          <w:bCs/>
          <w:sz w:val="24"/>
          <w:szCs w:val="24"/>
        </w:rPr>
        <w:t>алкоголя среди обучающихся образовательных организаций</w:t>
      </w:r>
      <w:r>
        <w:rPr>
          <w:sz w:val="24"/>
          <w:szCs w:val="24"/>
        </w:rPr>
        <w:t xml:space="preserve"> </w:t>
      </w:r>
      <w:r w:rsidRPr="008577C6">
        <w:rPr>
          <w:bCs/>
          <w:color w:val="000000"/>
          <w:sz w:val="24"/>
          <w:szCs w:val="24"/>
        </w:rPr>
        <w:t>«Будущее в моих руках»</w:t>
      </w:r>
      <w:r>
        <w:rPr>
          <w:sz w:val="24"/>
          <w:szCs w:val="24"/>
        </w:rPr>
        <w:t xml:space="preserve">, </w:t>
      </w:r>
      <w:r w:rsidRPr="008577C6">
        <w:rPr>
          <w:bCs/>
          <w:color w:val="000000"/>
          <w:sz w:val="24"/>
          <w:szCs w:val="24"/>
        </w:rPr>
        <w:t>(приурочена к Всемирному дню трезвости и борьбы с алкоголизмом (3 октября</w:t>
      </w:r>
      <w:proofErr w:type="gramEnd"/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bCs/>
          <w:sz w:val="24"/>
          <w:szCs w:val="24"/>
        </w:rPr>
      </w:pPr>
      <w:r>
        <w:rPr>
          <w:sz w:val="24"/>
          <w:szCs w:val="24"/>
        </w:rPr>
        <w:t>Месячник, посвящённый</w:t>
      </w:r>
      <w:r w:rsidRPr="008577C6">
        <w:rPr>
          <w:sz w:val="24"/>
          <w:szCs w:val="24"/>
        </w:rPr>
        <w:t xml:space="preserve"> Всемирному дню без табака (31 мая).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Ежегодная областная акция</w:t>
      </w:r>
      <w:r w:rsidRPr="008577C6">
        <w:rPr>
          <w:sz w:val="24"/>
          <w:szCs w:val="24"/>
        </w:rPr>
        <w:t xml:space="preserve"> «Аукцион добрых дел».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 w:rsidRPr="008577C6">
        <w:rPr>
          <w:sz w:val="24"/>
          <w:szCs w:val="24"/>
        </w:rPr>
        <w:t>Неделя</w:t>
      </w:r>
      <w:r>
        <w:rPr>
          <w:sz w:val="24"/>
          <w:szCs w:val="24"/>
        </w:rPr>
        <w:t xml:space="preserve"> </w:t>
      </w:r>
      <w:r w:rsidRPr="008577C6">
        <w:rPr>
          <w:sz w:val="24"/>
          <w:szCs w:val="24"/>
        </w:rPr>
        <w:t>профилактики безнадзорности, беспризорности и правонарушений в подростковой среде «Высока</w:t>
      </w:r>
      <w:r>
        <w:rPr>
          <w:sz w:val="24"/>
          <w:szCs w:val="24"/>
        </w:rPr>
        <w:t>я ответственность», приуроченная</w:t>
      </w:r>
      <w:r w:rsidRPr="008577C6">
        <w:rPr>
          <w:sz w:val="24"/>
          <w:szCs w:val="24"/>
        </w:rPr>
        <w:t xml:space="preserve"> ко Дню солидарности в борьбе с терроризмом (3 сентября).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Профилактическая неделя «Дружить здорово», приуроченная</w:t>
      </w:r>
      <w:r w:rsidRPr="008577C6">
        <w:rPr>
          <w:sz w:val="24"/>
          <w:szCs w:val="24"/>
        </w:rPr>
        <w:t xml:space="preserve"> к Международному дню борьбы против </w:t>
      </w:r>
      <w:proofErr w:type="spellStart"/>
      <w:r w:rsidRPr="008577C6">
        <w:rPr>
          <w:sz w:val="24"/>
          <w:szCs w:val="24"/>
        </w:rPr>
        <w:t>буллинга</w:t>
      </w:r>
      <w:proofErr w:type="spellEnd"/>
      <w:r w:rsidRPr="008577C6">
        <w:rPr>
          <w:sz w:val="24"/>
          <w:szCs w:val="24"/>
        </w:rPr>
        <w:t>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 w:rsidRPr="008577C6">
        <w:rPr>
          <w:sz w:val="24"/>
          <w:szCs w:val="24"/>
        </w:rPr>
        <w:t>Единая областная неделя</w:t>
      </w:r>
      <w:r>
        <w:rPr>
          <w:sz w:val="24"/>
          <w:szCs w:val="24"/>
        </w:rPr>
        <w:t xml:space="preserve"> </w:t>
      </w:r>
      <w:r w:rsidRPr="008577C6">
        <w:rPr>
          <w:sz w:val="24"/>
          <w:szCs w:val="24"/>
        </w:rPr>
        <w:t>правовых знаний «Равноправие»</w:t>
      </w:r>
      <w:proofErr w:type="gramStart"/>
      <w:r w:rsidRPr="008577C6">
        <w:rPr>
          <w:sz w:val="24"/>
          <w:szCs w:val="24"/>
        </w:rPr>
        <w:t>,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освящённая</w:t>
      </w:r>
      <w:r w:rsidRPr="008577C6">
        <w:rPr>
          <w:sz w:val="24"/>
          <w:szCs w:val="24"/>
        </w:rPr>
        <w:t xml:space="preserve"> Всемирному дню прав человека (10 декабря) и</w:t>
      </w:r>
      <w:r>
        <w:rPr>
          <w:sz w:val="24"/>
          <w:szCs w:val="24"/>
        </w:rPr>
        <w:t xml:space="preserve"> </w:t>
      </w:r>
      <w:r w:rsidRPr="008577C6">
        <w:rPr>
          <w:sz w:val="24"/>
          <w:szCs w:val="24"/>
        </w:rPr>
        <w:t>Дню Конституции Российской Федерации (12 декабря).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bCs/>
          <w:sz w:val="24"/>
          <w:szCs w:val="24"/>
        </w:rPr>
        <w:t>Областная</w:t>
      </w:r>
      <w:r w:rsidRPr="008577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профилактическая неделя</w:t>
      </w:r>
      <w:r w:rsidRPr="008577C6">
        <w:rPr>
          <w:bCs/>
          <w:sz w:val="24"/>
          <w:szCs w:val="24"/>
        </w:rPr>
        <w:t xml:space="preserve"> по профилактике экстремизма в подростковой среде «Единство многообразия»</w:t>
      </w:r>
    </w:p>
    <w:p w:rsidR="008577C6" w:rsidRPr="008577C6" w:rsidRDefault="008577C6" w:rsidP="008577C6">
      <w:pPr>
        <w:pStyle w:val="a7"/>
        <w:numPr>
          <w:ilvl w:val="0"/>
          <w:numId w:val="10"/>
        </w:numPr>
        <w:rPr>
          <w:bCs/>
          <w:sz w:val="24"/>
          <w:szCs w:val="24"/>
        </w:rPr>
      </w:pPr>
      <w:r>
        <w:rPr>
          <w:sz w:val="24"/>
          <w:szCs w:val="24"/>
        </w:rPr>
        <w:t>Неделя</w:t>
      </w:r>
      <w:r w:rsidRPr="008577C6">
        <w:rPr>
          <w:sz w:val="24"/>
          <w:szCs w:val="24"/>
        </w:rPr>
        <w:t xml:space="preserve"> профилактики </w:t>
      </w:r>
      <w:proofErr w:type="spellStart"/>
      <w:r w:rsidRPr="008577C6">
        <w:rPr>
          <w:sz w:val="24"/>
          <w:szCs w:val="24"/>
        </w:rPr>
        <w:t>аутоагрессивного</w:t>
      </w:r>
      <w:proofErr w:type="spellEnd"/>
      <w:r w:rsidRPr="008577C6">
        <w:rPr>
          <w:sz w:val="24"/>
          <w:szCs w:val="24"/>
        </w:rPr>
        <w:t xml:space="preserve"> поведения среди несовершеннолетних  «Разноцветная неделя</w:t>
      </w:r>
      <w:r>
        <w:rPr>
          <w:sz w:val="24"/>
          <w:szCs w:val="24"/>
        </w:rPr>
        <w:t>», приуроченная</w:t>
      </w:r>
      <w:r w:rsidRPr="008577C6">
        <w:rPr>
          <w:sz w:val="24"/>
          <w:szCs w:val="24"/>
        </w:rPr>
        <w:t xml:space="preserve"> </w:t>
      </w:r>
      <w:proofErr w:type="gramStart"/>
      <w:r w:rsidRPr="008577C6">
        <w:rPr>
          <w:sz w:val="24"/>
          <w:szCs w:val="24"/>
        </w:rPr>
        <w:t>ко</w:t>
      </w:r>
      <w:proofErr w:type="gramEnd"/>
      <w:r w:rsidRPr="008577C6">
        <w:rPr>
          <w:sz w:val="24"/>
          <w:szCs w:val="24"/>
        </w:rPr>
        <w:t xml:space="preserve"> Всемирному </w:t>
      </w:r>
      <w:proofErr w:type="spellStart"/>
      <w:r w:rsidRPr="008577C6">
        <w:rPr>
          <w:sz w:val="24"/>
          <w:szCs w:val="24"/>
        </w:rPr>
        <w:t>д</w:t>
      </w:r>
      <w:proofErr w:type="spellEnd"/>
      <w:r w:rsidR="00307A8F">
        <w:rPr>
          <w:color w:val="1A1A1A"/>
          <w:sz w:val="24"/>
          <w:szCs w:val="24"/>
        </w:rPr>
        <w:t xml:space="preserve"> </w:t>
      </w:r>
      <w:r w:rsidRPr="008577C6">
        <w:rPr>
          <w:sz w:val="24"/>
          <w:szCs w:val="24"/>
        </w:rPr>
        <w:t>ню профилактики суицида (10 сентября).</w:t>
      </w:r>
    </w:p>
    <w:p w:rsidR="003A0A76" w:rsidRPr="008577C6" w:rsidRDefault="008577C6" w:rsidP="008577C6">
      <w:pPr>
        <w:tabs>
          <w:tab w:val="left" w:pos="820"/>
        </w:tabs>
        <w:ind w:right="1148"/>
        <w:rPr>
          <w:sz w:val="24"/>
        </w:rPr>
      </w:pPr>
      <w:r>
        <w:rPr>
          <w:sz w:val="24"/>
          <w:szCs w:val="24"/>
        </w:rPr>
        <w:t>3.</w:t>
      </w:r>
      <w:r w:rsidR="003A0A76" w:rsidRPr="008577C6">
        <w:rPr>
          <w:sz w:val="24"/>
        </w:rPr>
        <w:t>Пропаганда</w:t>
      </w:r>
      <w:r w:rsidR="003A0A76" w:rsidRPr="008577C6">
        <w:rPr>
          <w:spacing w:val="-8"/>
          <w:sz w:val="24"/>
        </w:rPr>
        <w:t xml:space="preserve"> </w:t>
      </w:r>
      <w:r w:rsidR="003A0A76" w:rsidRPr="008577C6">
        <w:rPr>
          <w:sz w:val="24"/>
        </w:rPr>
        <w:t>юридических</w:t>
      </w:r>
      <w:r w:rsidR="003A0A76" w:rsidRPr="008577C6">
        <w:rPr>
          <w:spacing w:val="-6"/>
          <w:sz w:val="24"/>
        </w:rPr>
        <w:t xml:space="preserve"> </w:t>
      </w:r>
      <w:r w:rsidR="003A0A76" w:rsidRPr="008577C6">
        <w:rPr>
          <w:sz w:val="24"/>
        </w:rPr>
        <w:t>знаний,</w:t>
      </w:r>
      <w:r w:rsidR="003A0A76" w:rsidRPr="008577C6">
        <w:rPr>
          <w:spacing w:val="-6"/>
          <w:sz w:val="24"/>
        </w:rPr>
        <w:t xml:space="preserve"> </w:t>
      </w:r>
      <w:r w:rsidR="003A0A76" w:rsidRPr="008577C6">
        <w:rPr>
          <w:sz w:val="24"/>
        </w:rPr>
        <w:t>о</w:t>
      </w:r>
      <w:r w:rsidR="003A0A76" w:rsidRPr="008577C6">
        <w:rPr>
          <w:spacing w:val="-12"/>
          <w:sz w:val="24"/>
        </w:rPr>
        <w:t xml:space="preserve"> </w:t>
      </w:r>
      <w:r w:rsidR="003A0A76" w:rsidRPr="008577C6">
        <w:rPr>
          <w:sz w:val="24"/>
        </w:rPr>
        <w:t>правах,</w:t>
      </w:r>
      <w:r w:rsidR="003A0A76" w:rsidRPr="008577C6">
        <w:rPr>
          <w:spacing w:val="-6"/>
          <w:sz w:val="24"/>
        </w:rPr>
        <w:t xml:space="preserve"> </w:t>
      </w:r>
      <w:r w:rsidR="003A0A76" w:rsidRPr="008577C6">
        <w:rPr>
          <w:sz w:val="24"/>
        </w:rPr>
        <w:t>обязанностях</w:t>
      </w:r>
      <w:r w:rsidR="003A0A76" w:rsidRPr="008577C6">
        <w:rPr>
          <w:spacing w:val="-6"/>
          <w:sz w:val="24"/>
        </w:rPr>
        <w:t xml:space="preserve"> </w:t>
      </w:r>
      <w:r w:rsidR="003A0A76" w:rsidRPr="008577C6">
        <w:rPr>
          <w:sz w:val="24"/>
        </w:rPr>
        <w:t>и</w:t>
      </w:r>
      <w:r w:rsidR="003A0A76" w:rsidRPr="008577C6">
        <w:rPr>
          <w:spacing w:val="-2"/>
          <w:sz w:val="24"/>
        </w:rPr>
        <w:t xml:space="preserve"> </w:t>
      </w:r>
      <w:r w:rsidR="003A0A76" w:rsidRPr="008577C6">
        <w:rPr>
          <w:sz w:val="24"/>
        </w:rPr>
        <w:t>уголовной</w:t>
      </w:r>
      <w:r w:rsidR="00E949CD">
        <w:rPr>
          <w:spacing w:val="-1"/>
          <w:sz w:val="24"/>
        </w:rPr>
        <w:t xml:space="preserve"> </w:t>
      </w:r>
      <w:r w:rsidR="003A0A76" w:rsidRPr="008577C6">
        <w:rPr>
          <w:sz w:val="24"/>
        </w:rPr>
        <w:t xml:space="preserve">ответственности </w:t>
      </w:r>
      <w:r w:rsidR="003A0A76" w:rsidRPr="008577C6">
        <w:rPr>
          <w:spacing w:val="-2"/>
          <w:sz w:val="24"/>
        </w:rPr>
        <w:t>учащихся.</w:t>
      </w:r>
    </w:p>
    <w:p w:rsidR="003A0A76" w:rsidRPr="008577C6" w:rsidRDefault="008577C6" w:rsidP="008577C6">
      <w:pPr>
        <w:tabs>
          <w:tab w:val="left" w:pos="820"/>
        </w:tabs>
        <w:spacing w:line="273" w:lineRule="exact"/>
        <w:rPr>
          <w:sz w:val="24"/>
        </w:rPr>
      </w:pPr>
      <w:r>
        <w:rPr>
          <w:spacing w:val="-2"/>
          <w:sz w:val="24"/>
        </w:rPr>
        <w:t>4.</w:t>
      </w:r>
      <w:r w:rsidR="003A0A76" w:rsidRPr="008577C6">
        <w:rPr>
          <w:spacing w:val="-2"/>
          <w:sz w:val="24"/>
        </w:rPr>
        <w:t>Тестирование:</w:t>
      </w:r>
    </w:p>
    <w:p w:rsidR="003A0A76" w:rsidRDefault="003A0A76" w:rsidP="003A0A76">
      <w:pPr>
        <w:pStyle w:val="a6"/>
        <w:numPr>
          <w:ilvl w:val="1"/>
          <w:numId w:val="4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r>
        <w:rPr>
          <w:spacing w:val="-5"/>
          <w:sz w:val="24"/>
        </w:rPr>
        <w:t>СПТ</w:t>
      </w:r>
    </w:p>
    <w:p w:rsidR="003A0A76" w:rsidRDefault="003A0A76" w:rsidP="003A0A76">
      <w:pPr>
        <w:pStyle w:val="a6"/>
        <w:numPr>
          <w:ilvl w:val="1"/>
          <w:numId w:val="4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proofErr w:type="spellStart"/>
      <w:r>
        <w:rPr>
          <w:spacing w:val="-2"/>
          <w:sz w:val="24"/>
        </w:rPr>
        <w:t>буллинг</w:t>
      </w:r>
      <w:proofErr w:type="spellEnd"/>
    </w:p>
    <w:p w:rsidR="003A0A76" w:rsidRPr="008577C6" w:rsidRDefault="003A0A76" w:rsidP="003A0A76">
      <w:pPr>
        <w:pStyle w:val="a6"/>
        <w:numPr>
          <w:ilvl w:val="1"/>
          <w:numId w:val="4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r>
        <w:rPr>
          <w:spacing w:val="-2"/>
          <w:sz w:val="24"/>
        </w:rPr>
        <w:t>толерантность</w:t>
      </w:r>
    </w:p>
    <w:p w:rsidR="008577C6" w:rsidRPr="008577C6" w:rsidRDefault="008577C6" w:rsidP="003A0A76">
      <w:pPr>
        <w:pStyle w:val="a6"/>
        <w:numPr>
          <w:ilvl w:val="1"/>
          <w:numId w:val="4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r>
        <w:rPr>
          <w:spacing w:val="-2"/>
          <w:sz w:val="24"/>
        </w:rPr>
        <w:t>курение</w:t>
      </w:r>
    </w:p>
    <w:p w:rsidR="008577C6" w:rsidRDefault="008577C6" w:rsidP="008577C6">
      <w:pPr>
        <w:pStyle w:val="a6"/>
        <w:tabs>
          <w:tab w:val="left" w:pos="659"/>
        </w:tabs>
        <w:spacing w:line="275" w:lineRule="exact"/>
        <w:ind w:left="659" w:firstLine="0"/>
        <w:rPr>
          <w:sz w:val="24"/>
        </w:rPr>
      </w:pPr>
    </w:p>
    <w:p w:rsidR="003A0A76" w:rsidRPr="00C62D87" w:rsidRDefault="00C62D87" w:rsidP="00C62D87">
      <w:pPr>
        <w:pStyle w:val="a6"/>
        <w:widowControl/>
        <w:numPr>
          <w:ilvl w:val="0"/>
          <w:numId w:val="12"/>
        </w:numPr>
        <w:adjustRightInd w:val="0"/>
        <w:jc w:val="center"/>
        <w:rPr>
          <w:b/>
          <w:sz w:val="24"/>
          <w:szCs w:val="24"/>
        </w:rPr>
      </w:pPr>
      <w:r w:rsidRPr="00C62D87">
        <w:rPr>
          <w:b/>
          <w:sz w:val="24"/>
          <w:szCs w:val="24"/>
        </w:rPr>
        <w:t>Самообразование</w:t>
      </w:r>
    </w:p>
    <w:p w:rsidR="003A0A76" w:rsidRDefault="0008364F" w:rsidP="0008364F">
      <w:pPr>
        <w:pStyle w:val="a5"/>
        <w:spacing w:line="360" w:lineRule="auto"/>
        <w:rPr>
          <w:sz w:val="24"/>
        </w:rPr>
      </w:pPr>
      <w:r w:rsidRPr="0008364F">
        <w:rPr>
          <w:sz w:val="24"/>
        </w:rPr>
        <w:t xml:space="preserve">Как социальный педагог принимала участие в работе </w:t>
      </w:r>
      <w:proofErr w:type="spellStart"/>
      <w:r w:rsidRPr="0008364F">
        <w:rPr>
          <w:sz w:val="24"/>
        </w:rPr>
        <w:t>онлайн</w:t>
      </w:r>
      <w:proofErr w:type="spellEnd"/>
      <w:r w:rsidRPr="0008364F">
        <w:rPr>
          <w:sz w:val="24"/>
        </w:rPr>
        <w:t xml:space="preserve"> – </w:t>
      </w:r>
      <w:proofErr w:type="spellStart"/>
      <w:r w:rsidRPr="0008364F">
        <w:rPr>
          <w:sz w:val="24"/>
        </w:rPr>
        <w:t>вебинаров</w:t>
      </w:r>
      <w:proofErr w:type="spellEnd"/>
      <w:r w:rsidRPr="0008364F">
        <w:rPr>
          <w:sz w:val="24"/>
        </w:rPr>
        <w:t xml:space="preserve"> и семинаров по темам:</w:t>
      </w:r>
      <w:r w:rsidR="00C62D87" w:rsidRPr="0008364F">
        <w:rPr>
          <w:sz w:val="24"/>
        </w:rPr>
        <w:t xml:space="preserve"> </w:t>
      </w:r>
    </w:p>
    <w:tbl>
      <w:tblPr>
        <w:tblStyle w:val="a8"/>
        <w:tblW w:w="10774" w:type="dxa"/>
        <w:tblInd w:w="-601" w:type="dxa"/>
        <w:tblLayout w:type="fixed"/>
        <w:tblLook w:val="04A0"/>
      </w:tblPr>
      <w:tblGrid>
        <w:gridCol w:w="772"/>
        <w:gridCol w:w="6883"/>
        <w:gridCol w:w="1559"/>
        <w:gridCol w:w="1560"/>
      </w:tblGrid>
      <w:tr w:rsidR="0008364F" w:rsidRPr="00DD481F" w:rsidTr="0008364F">
        <w:tc>
          <w:tcPr>
            <w:tcW w:w="10774" w:type="dxa"/>
            <w:gridSpan w:val="4"/>
          </w:tcPr>
          <w:p w:rsidR="0008364F" w:rsidRPr="00DD481F" w:rsidRDefault="0008364F" w:rsidP="000E3CCF">
            <w:pPr>
              <w:rPr>
                <w:b/>
                <w:sz w:val="24"/>
              </w:rPr>
            </w:pPr>
            <w:r w:rsidRPr="00DD481F">
              <w:rPr>
                <w:b/>
                <w:sz w:val="24"/>
              </w:rPr>
              <w:t xml:space="preserve">2024-2025 </w:t>
            </w:r>
            <w:proofErr w:type="spellStart"/>
            <w:r w:rsidRPr="00DD481F">
              <w:rPr>
                <w:b/>
                <w:sz w:val="24"/>
              </w:rPr>
              <w:t>уч.г</w:t>
            </w:r>
            <w:proofErr w:type="spellEnd"/>
            <w:r w:rsidRPr="00DD481F">
              <w:rPr>
                <w:b/>
                <w:sz w:val="24"/>
              </w:rPr>
              <w:t>.</w:t>
            </w:r>
          </w:p>
        </w:tc>
      </w:tr>
      <w:tr w:rsidR="0008364F" w:rsidTr="0008364F">
        <w:tc>
          <w:tcPr>
            <w:tcW w:w="772" w:type="dxa"/>
          </w:tcPr>
          <w:p w:rsidR="0008364F" w:rsidRPr="0008364F" w:rsidRDefault="0008364F" w:rsidP="0008364F">
            <w:pPr>
              <w:jc w:val="center"/>
              <w:rPr>
                <w:b/>
              </w:rPr>
            </w:pPr>
            <w:r w:rsidRPr="0008364F">
              <w:rPr>
                <w:b/>
              </w:rPr>
              <w:t xml:space="preserve">№ </w:t>
            </w:r>
            <w:proofErr w:type="spellStart"/>
            <w:proofErr w:type="gramStart"/>
            <w:r w:rsidRPr="0008364F">
              <w:rPr>
                <w:b/>
              </w:rPr>
              <w:t>п</w:t>
            </w:r>
            <w:proofErr w:type="spellEnd"/>
            <w:proofErr w:type="gramEnd"/>
            <w:r w:rsidRPr="0008364F">
              <w:rPr>
                <w:b/>
              </w:rPr>
              <w:t>/</w:t>
            </w:r>
            <w:proofErr w:type="spellStart"/>
            <w:r w:rsidRPr="0008364F">
              <w:rPr>
                <w:b/>
              </w:rPr>
              <w:t>п</w:t>
            </w:r>
            <w:proofErr w:type="spellEnd"/>
          </w:p>
        </w:tc>
        <w:tc>
          <w:tcPr>
            <w:tcW w:w="6883" w:type="dxa"/>
          </w:tcPr>
          <w:p w:rsidR="0008364F" w:rsidRPr="0008364F" w:rsidRDefault="0008364F" w:rsidP="0008364F">
            <w:pPr>
              <w:pStyle w:val="Default"/>
              <w:jc w:val="center"/>
              <w:rPr>
                <w:b/>
                <w:sz w:val="22"/>
                <w:szCs w:val="28"/>
              </w:rPr>
            </w:pPr>
            <w:r w:rsidRPr="0008364F">
              <w:rPr>
                <w:b/>
                <w:sz w:val="22"/>
                <w:szCs w:val="28"/>
              </w:rPr>
              <w:t>Темы</w:t>
            </w:r>
          </w:p>
        </w:tc>
        <w:tc>
          <w:tcPr>
            <w:tcW w:w="1559" w:type="dxa"/>
          </w:tcPr>
          <w:p w:rsidR="0008364F" w:rsidRPr="0008364F" w:rsidRDefault="0008364F" w:rsidP="0008364F">
            <w:pPr>
              <w:jc w:val="center"/>
              <w:rPr>
                <w:b/>
              </w:rPr>
            </w:pPr>
            <w:r w:rsidRPr="0008364F">
              <w:rPr>
                <w:b/>
              </w:rPr>
              <w:t>Дата</w:t>
            </w:r>
          </w:p>
        </w:tc>
        <w:tc>
          <w:tcPr>
            <w:tcW w:w="1560" w:type="dxa"/>
          </w:tcPr>
          <w:p w:rsidR="0008364F" w:rsidRPr="0008364F" w:rsidRDefault="0008364F" w:rsidP="0008364F">
            <w:pPr>
              <w:jc w:val="center"/>
              <w:rPr>
                <w:b/>
              </w:rPr>
            </w:pPr>
            <w:r w:rsidRPr="0008364F">
              <w:rPr>
                <w:b/>
              </w:rPr>
              <w:t>Сертификат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3" w:type="dxa"/>
          </w:tcPr>
          <w:p w:rsidR="0008364F" w:rsidRPr="00DD481F" w:rsidRDefault="0008364F" w:rsidP="000E3CCF">
            <w:pPr>
              <w:pStyle w:val="Default"/>
              <w:rPr>
                <w:szCs w:val="28"/>
              </w:rPr>
            </w:pPr>
            <w:proofErr w:type="spellStart"/>
            <w:r w:rsidRPr="00FD2D25">
              <w:rPr>
                <w:szCs w:val="28"/>
              </w:rPr>
              <w:t>Вебинар</w:t>
            </w:r>
            <w:proofErr w:type="spellEnd"/>
            <w:r w:rsidRPr="00FD2D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D2D25">
              <w:rPr>
                <w:bCs/>
                <w:szCs w:val="28"/>
              </w:rPr>
              <w:t xml:space="preserve">«Профилактика конфликтов и </w:t>
            </w:r>
            <w:proofErr w:type="spellStart"/>
            <w:r w:rsidRPr="00FD2D25">
              <w:rPr>
                <w:bCs/>
                <w:szCs w:val="28"/>
              </w:rPr>
              <w:t>буллинга</w:t>
            </w:r>
            <w:proofErr w:type="spellEnd"/>
            <w:r w:rsidRPr="00FD2D25">
              <w:rPr>
                <w:bCs/>
                <w:szCs w:val="28"/>
              </w:rPr>
              <w:t xml:space="preserve"> в коллективах обучающихся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18.09.2024г.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RPr="00B415CE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3" w:type="dxa"/>
          </w:tcPr>
          <w:p w:rsidR="0008364F" w:rsidRPr="00653790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r w:rsidRPr="00653790">
              <w:rPr>
                <w:sz w:val="24"/>
                <w:szCs w:val="23"/>
              </w:rPr>
              <w:t>егиональный</w:t>
            </w:r>
            <w:proofErr w:type="gramEnd"/>
            <w:r w:rsidRPr="00653790">
              <w:rPr>
                <w:sz w:val="24"/>
                <w:szCs w:val="23"/>
              </w:rPr>
              <w:t xml:space="preserve"> </w:t>
            </w:r>
            <w:proofErr w:type="spellStart"/>
            <w:r w:rsidRPr="00653790">
              <w:rPr>
                <w:sz w:val="24"/>
                <w:szCs w:val="23"/>
              </w:rPr>
              <w:t>вебинар</w:t>
            </w:r>
            <w:proofErr w:type="spellEnd"/>
            <w:r w:rsidRPr="00653790">
              <w:rPr>
                <w:sz w:val="24"/>
                <w:szCs w:val="23"/>
              </w:rPr>
              <w:t xml:space="preserve"> </w:t>
            </w:r>
            <w:r w:rsidRPr="00653790">
              <w:rPr>
                <w:bCs/>
                <w:sz w:val="24"/>
                <w:szCs w:val="23"/>
              </w:rPr>
              <w:t>«Межведомственное взаимодействие специалистов, оказывающих социально-педагогическую поддержку детей, находящихся в трудной жизненной ситуации»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30.09.2024г.</w:t>
            </w:r>
          </w:p>
        </w:tc>
        <w:tc>
          <w:tcPr>
            <w:tcW w:w="1560" w:type="dxa"/>
          </w:tcPr>
          <w:p w:rsidR="0008364F" w:rsidRPr="00C70732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364F" w:rsidRPr="00B415CE" w:rsidRDefault="0008364F" w:rsidP="000E3CCF">
            <w:pPr>
              <w:rPr>
                <w:b/>
                <w:sz w:val="24"/>
              </w:rPr>
            </w:pPr>
            <w:r w:rsidRPr="00C70732">
              <w:rPr>
                <w:sz w:val="24"/>
              </w:rPr>
              <w:t>Сертификат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3" w:type="dxa"/>
          </w:tcPr>
          <w:p w:rsidR="0008364F" w:rsidRDefault="0008364F" w:rsidP="000E3CCF">
            <w:pPr>
              <w:pStyle w:val="Default"/>
            </w:pPr>
            <w:proofErr w:type="spellStart"/>
            <w:r w:rsidRPr="00871DF4">
              <w:t>Вебинар</w:t>
            </w:r>
            <w:proofErr w:type="spellEnd"/>
            <w:r w:rsidRPr="00871DF4">
              <w:t xml:space="preserve">  </w:t>
            </w:r>
            <w:r w:rsidRPr="00871DF4">
              <w:rPr>
                <w:bCs/>
                <w:sz w:val="23"/>
                <w:szCs w:val="23"/>
              </w:rPr>
              <w:t>«Взаимодействие классного руководителя с родителями по развитию учебной мотивации школьников».</w:t>
            </w:r>
            <w:r>
              <w:t xml:space="preserve"> </w:t>
            </w:r>
          </w:p>
          <w:p w:rsidR="0008364F" w:rsidRPr="00871DF4" w:rsidRDefault="0008364F" w:rsidP="000E3CCF">
            <w:pPr>
              <w:rPr>
                <w:bCs/>
                <w:i/>
                <w:color w:val="2C2D2E"/>
                <w:sz w:val="24"/>
                <w:szCs w:val="28"/>
                <w:lang w:eastAsia="ru-RU"/>
              </w:rPr>
            </w:pPr>
            <w:r>
              <w:t xml:space="preserve"> </w:t>
            </w:r>
            <w:r w:rsidRPr="00871DF4">
              <w:rPr>
                <w:i/>
                <w:sz w:val="24"/>
                <w:szCs w:val="23"/>
              </w:rPr>
              <w:t xml:space="preserve">Научно-методический центр сопровождения педагогических работников </w:t>
            </w:r>
            <w:proofErr w:type="spellStart"/>
            <w:r w:rsidRPr="00871DF4">
              <w:rPr>
                <w:i/>
                <w:sz w:val="24"/>
                <w:szCs w:val="23"/>
              </w:rPr>
              <w:t>Бийского</w:t>
            </w:r>
            <w:proofErr w:type="spellEnd"/>
            <w:r w:rsidRPr="00871DF4">
              <w:rPr>
                <w:i/>
                <w:sz w:val="24"/>
                <w:szCs w:val="23"/>
              </w:rPr>
              <w:t xml:space="preserve"> филиала им. В.М. Шукшина </w:t>
            </w:r>
            <w:proofErr w:type="spellStart"/>
            <w:r w:rsidRPr="00871DF4">
              <w:rPr>
                <w:i/>
                <w:sz w:val="24"/>
                <w:szCs w:val="23"/>
              </w:rPr>
              <w:t>АлтГПУ</w:t>
            </w:r>
            <w:proofErr w:type="spellEnd"/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16.10.2024г.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3" w:type="dxa"/>
          </w:tcPr>
          <w:p w:rsidR="0008364F" w:rsidRPr="00B415CE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r w:rsidRPr="00B415CE">
              <w:rPr>
                <w:color w:val="000000"/>
                <w:sz w:val="24"/>
                <w:szCs w:val="28"/>
              </w:rPr>
              <w:t xml:space="preserve">Совещание в формате </w:t>
            </w:r>
            <w:proofErr w:type="spellStart"/>
            <w:r w:rsidRPr="00B415CE">
              <w:rPr>
                <w:color w:val="000000"/>
                <w:sz w:val="24"/>
                <w:szCs w:val="28"/>
              </w:rPr>
              <w:t>видео-конференц-связи</w:t>
            </w:r>
            <w:proofErr w:type="spellEnd"/>
            <w:r w:rsidRPr="00B415CE">
              <w:rPr>
                <w:color w:val="000000"/>
                <w:sz w:val="24"/>
                <w:szCs w:val="28"/>
              </w:rPr>
              <w:t xml:space="preserve"> по итогам проведения социальн</w:t>
            </w:r>
            <w:proofErr w:type="gramStart"/>
            <w:r w:rsidRPr="00B415CE">
              <w:rPr>
                <w:color w:val="000000"/>
                <w:sz w:val="24"/>
                <w:szCs w:val="28"/>
              </w:rPr>
              <w:t>о-</w:t>
            </w:r>
            <w:proofErr w:type="gramEnd"/>
            <w:r w:rsidRPr="00B415CE">
              <w:rPr>
                <w:color w:val="000000"/>
                <w:sz w:val="24"/>
                <w:szCs w:val="28"/>
              </w:rPr>
              <w:t xml:space="preserve"> психологического тестирования в 2024 году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17.10.2024г.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3" w:type="dxa"/>
          </w:tcPr>
          <w:p w:rsidR="0008364F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r w:rsidRPr="000B4BFB">
              <w:rPr>
                <w:sz w:val="24"/>
              </w:rPr>
              <w:t>Межведомственн</w:t>
            </w:r>
            <w:r>
              <w:rPr>
                <w:sz w:val="24"/>
              </w:rPr>
              <w:t xml:space="preserve">ый </w:t>
            </w:r>
            <w:r w:rsidRPr="000B4BFB">
              <w:rPr>
                <w:sz w:val="24"/>
              </w:rPr>
              <w:t xml:space="preserve"> кругл</w:t>
            </w:r>
            <w:r>
              <w:rPr>
                <w:sz w:val="24"/>
              </w:rPr>
              <w:t>ый</w:t>
            </w:r>
            <w:r w:rsidRPr="000B4BFB">
              <w:rPr>
                <w:sz w:val="24"/>
              </w:rPr>
              <w:t xml:space="preserve"> стол «Профилактика и противодействие деструктивному и общественно-опасному поведению подростков и обучающейся молодёжи».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21.11.2024г.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RPr="0037072B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883" w:type="dxa"/>
          </w:tcPr>
          <w:p w:rsidR="0008364F" w:rsidRDefault="0008364F" w:rsidP="000E3CCF">
            <w:pPr>
              <w:adjustRightInd w:val="0"/>
              <w:rPr>
                <w:i/>
                <w:sz w:val="24"/>
              </w:rPr>
            </w:pPr>
            <w:r w:rsidRPr="0037072B">
              <w:rPr>
                <w:sz w:val="24"/>
                <w:szCs w:val="26"/>
              </w:rPr>
              <w:t>«Безопасность в образовательной организации: правовое обеспечение</w:t>
            </w:r>
            <w:r>
              <w:rPr>
                <w:sz w:val="24"/>
                <w:szCs w:val="26"/>
              </w:rPr>
              <w:t xml:space="preserve"> </w:t>
            </w:r>
            <w:r w:rsidRPr="0037072B">
              <w:rPr>
                <w:sz w:val="24"/>
                <w:szCs w:val="26"/>
              </w:rPr>
              <w:t>и профилактика»</w:t>
            </w:r>
            <w:r w:rsidRPr="0037072B">
              <w:rPr>
                <w:i/>
                <w:sz w:val="24"/>
              </w:rPr>
              <w:t xml:space="preserve"> </w:t>
            </w:r>
          </w:p>
          <w:p w:rsidR="0008364F" w:rsidRPr="0037072B" w:rsidRDefault="0008364F" w:rsidP="000E3CCF">
            <w:pPr>
              <w:adjustRightInd w:val="0"/>
              <w:rPr>
                <w:sz w:val="24"/>
                <w:szCs w:val="26"/>
              </w:rPr>
            </w:pPr>
            <w:r w:rsidRPr="0037072B">
              <w:rPr>
                <w:i/>
                <w:sz w:val="24"/>
              </w:rPr>
              <w:t xml:space="preserve">(есть папка с </w:t>
            </w:r>
            <w:proofErr w:type="spellStart"/>
            <w:r w:rsidRPr="0037072B">
              <w:rPr>
                <w:i/>
                <w:sz w:val="24"/>
              </w:rPr>
              <w:t>метод</w:t>
            </w:r>
            <w:proofErr w:type="gramStart"/>
            <w:r w:rsidRPr="0037072B">
              <w:rPr>
                <w:i/>
                <w:sz w:val="24"/>
              </w:rPr>
              <w:t>.м</w:t>
            </w:r>
            <w:proofErr w:type="gramEnd"/>
            <w:r w:rsidRPr="0037072B">
              <w:rPr>
                <w:i/>
                <w:sz w:val="24"/>
              </w:rPr>
              <w:t>атериалами</w:t>
            </w:r>
            <w:proofErr w:type="spellEnd"/>
            <w:r w:rsidRPr="0037072B">
              <w:rPr>
                <w:i/>
                <w:sz w:val="24"/>
              </w:rPr>
              <w:t>)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27-28.11.2024г.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  <w:p w:rsidR="0008364F" w:rsidRPr="0037072B" w:rsidRDefault="0008364F" w:rsidP="000E3CCF">
            <w:pPr>
              <w:rPr>
                <w:i/>
                <w:sz w:val="24"/>
              </w:rPr>
            </w:pP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3" w:type="dxa"/>
          </w:tcPr>
          <w:p w:rsidR="0008364F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r>
              <w:t xml:space="preserve">Социально </w:t>
            </w:r>
            <w:proofErr w:type="gramStart"/>
            <w:r>
              <w:t>значимое</w:t>
            </w:r>
            <w:proofErr w:type="gramEnd"/>
            <w:r>
              <w:t xml:space="preserve"> </w:t>
            </w:r>
            <w:proofErr w:type="spellStart"/>
            <w:r>
              <w:t>самоисследование</w:t>
            </w:r>
            <w:proofErr w:type="spellEnd"/>
            <w:r>
      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04.12.2024г.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Сертификат +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3" w:type="dxa"/>
          </w:tcPr>
          <w:p w:rsidR="0008364F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виртуальной лаборатории «Эмоциональное выгорание: результаты исследований педагогов Иркутской области и направления профилактики».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3" w:type="dxa"/>
          </w:tcPr>
          <w:p w:rsidR="0008364F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r>
              <w:rPr>
                <w:sz w:val="24"/>
              </w:rPr>
              <w:t>Педагогическая  мастерская «Технологии профилактики самовольных уходов несовершеннолетних из семьи».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30.01.2025г.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3" w:type="dxa"/>
          </w:tcPr>
          <w:p w:rsidR="0008364F" w:rsidRPr="00A05484" w:rsidRDefault="0008364F" w:rsidP="000E3CCF">
            <w:pPr>
              <w:pStyle w:val="a7"/>
              <w:rPr>
                <w:sz w:val="24"/>
              </w:rPr>
            </w:pPr>
            <w:proofErr w:type="spellStart"/>
            <w:r w:rsidRPr="00A05484">
              <w:rPr>
                <w:sz w:val="24"/>
              </w:rPr>
              <w:t>Вебинар</w:t>
            </w:r>
            <w:proofErr w:type="spellEnd"/>
            <w:r w:rsidRPr="00A05484">
              <w:rPr>
                <w:sz w:val="24"/>
              </w:rPr>
              <w:t xml:space="preserve"> по теме «Роль психологической службы общеобразовательной организации в проведении</w:t>
            </w:r>
          </w:p>
          <w:p w:rsidR="0008364F" w:rsidRDefault="0008364F" w:rsidP="000E3CCF">
            <w:pPr>
              <w:rPr>
                <w:bCs/>
                <w:color w:val="2C2D2E"/>
                <w:sz w:val="24"/>
                <w:szCs w:val="28"/>
                <w:lang w:eastAsia="ru-RU"/>
              </w:rPr>
            </w:pPr>
            <w:r w:rsidRPr="00A05484">
              <w:rPr>
                <w:sz w:val="24"/>
              </w:rPr>
              <w:t>экзаменационной кампании»</w:t>
            </w:r>
          </w:p>
        </w:tc>
        <w:tc>
          <w:tcPr>
            <w:tcW w:w="1559" w:type="dxa"/>
          </w:tcPr>
          <w:p w:rsidR="0008364F" w:rsidRPr="00AC51C6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13.02.2025г.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83" w:type="dxa"/>
          </w:tcPr>
          <w:p w:rsidR="0008364F" w:rsidRPr="00A05484" w:rsidRDefault="0008364F" w:rsidP="000E3CCF">
            <w:pPr>
              <w:pStyle w:val="a7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sz w:val="24"/>
              </w:rPr>
              <w:t>рупповая консультация</w:t>
            </w:r>
            <w:r w:rsidRPr="00CE0D19">
              <w:rPr>
                <w:sz w:val="24"/>
              </w:rPr>
              <w:t xml:space="preserve"> по теме: «Профилактика </w:t>
            </w:r>
            <w:proofErr w:type="spellStart"/>
            <w:r w:rsidRPr="00CE0D19">
              <w:rPr>
                <w:sz w:val="24"/>
              </w:rPr>
              <w:t>антивитального</w:t>
            </w:r>
            <w:proofErr w:type="spellEnd"/>
            <w:r w:rsidRPr="00CE0D19">
              <w:rPr>
                <w:sz w:val="24"/>
              </w:rPr>
              <w:t xml:space="preserve"> поведения: самоповреждение (</w:t>
            </w:r>
            <w:proofErr w:type="spellStart"/>
            <w:r w:rsidRPr="00CE0D19">
              <w:rPr>
                <w:sz w:val="24"/>
              </w:rPr>
              <w:t>селфхарм</w:t>
            </w:r>
            <w:proofErr w:type="spellEnd"/>
            <w:r w:rsidRPr="00CE0D19">
              <w:rPr>
                <w:sz w:val="24"/>
              </w:rPr>
              <w:t>) у подростков».</w:t>
            </w:r>
          </w:p>
        </w:tc>
        <w:tc>
          <w:tcPr>
            <w:tcW w:w="1559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83" w:type="dxa"/>
          </w:tcPr>
          <w:p w:rsidR="0008364F" w:rsidRPr="00A05484" w:rsidRDefault="0008364F" w:rsidP="000E3CCF">
            <w:pPr>
              <w:pStyle w:val="a7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sz w:val="24"/>
                <w:szCs w:val="23"/>
              </w:rPr>
              <w:t>ебинар</w:t>
            </w:r>
            <w:proofErr w:type="spellEnd"/>
            <w:r>
              <w:rPr>
                <w:sz w:val="24"/>
                <w:szCs w:val="23"/>
              </w:rPr>
              <w:t xml:space="preserve"> </w:t>
            </w:r>
            <w:r w:rsidRPr="0072758D">
              <w:rPr>
                <w:sz w:val="24"/>
                <w:szCs w:val="23"/>
              </w:rPr>
              <w:t xml:space="preserve"> </w:t>
            </w:r>
            <w:r w:rsidRPr="0072758D">
              <w:rPr>
                <w:bCs/>
                <w:sz w:val="24"/>
                <w:szCs w:val="23"/>
              </w:rPr>
              <w:t>«Предупреждение преступлений против половой неприкосновенности несовершеннолетних: алгоритмы действий педагогов».</w:t>
            </w:r>
          </w:p>
        </w:tc>
        <w:tc>
          <w:tcPr>
            <w:tcW w:w="1559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24.04.2025г.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83" w:type="dxa"/>
          </w:tcPr>
          <w:p w:rsidR="0008364F" w:rsidRPr="00A05484" w:rsidRDefault="0008364F" w:rsidP="000E3CC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Педагогическая мастерская «Оказание </w:t>
            </w:r>
            <w:proofErr w:type="spellStart"/>
            <w:r>
              <w:rPr>
                <w:sz w:val="24"/>
              </w:rPr>
              <w:t>допсихологической</w:t>
            </w:r>
            <w:proofErr w:type="spellEnd"/>
            <w:r>
              <w:rPr>
                <w:sz w:val="24"/>
              </w:rPr>
              <w:t xml:space="preserve"> экстренной помощи обучающимся, пострадавшим от насилия»</w:t>
            </w:r>
          </w:p>
        </w:tc>
        <w:tc>
          <w:tcPr>
            <w:tcW w:w="1559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25.04.2025г.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8364F" w:rsidTr="0008364F">
        <w:tc>
          <w:tcPr>
            <w:tcW w:w="772" w:type="dxa"/>
          </w:tcPr>
          <w:p w:rsidR="0008364F" w:rsidRDefault="0008364F" w:rsidP="000E3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83" w:type="dxa"/>
          </w:tcPr>
          <w:p w:rsidR="0008364F" w:rsidRPr="00C47282" w:rsidRDefault="0008364F" w:rsidP="000E3CCF">
            <w:pPr>
              <w:pStyle w:val="a7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47282">
              <w:rPr>
                <w:sz w:val="24"/>
              </w:rPr>
              <w:t>нлайн-семинар</w:t>
            </w:r>
            <w:proofErr w:type="spellEnd"/>
            <w:r w:rsidRPr="00C47282">
              <w:rPr>
                <w:sz w:val="24"/>
              </w:rPr>
              <w:t xml:space="preserve"> для педагогического состава образовательных</w:t>
            </w:r>
            <w:r>
              <w:rPr>
                <w:sz w:val="24"/>
              </w:rPr>
              <w:t xml:space="preserve"> </w:t>
            </w:r>
            <w:r w:rsidRPr="00C47282">
              <w:rPr>
                <w:sz w:val="24"/>
              </w:rPr>
              <w:t xml:space="preserve">организаций на тему «Анализ ситуации, связанной с криминальными рисками </w:t>
            </w:r>
            <w:proofErr w:type="gramStart"/>
            <w:r w:rsidRPr="00C47282">
              <w:rPr>
                <w:sz w:val="24"/>
              </w:rPr>
              <w:t>для</w:t>
            </w:r>
            <w:proofErr w:type="gramEnd"/>
          </w:p>
          <w:p w:rsidR="0008364F" w:rsidRPr="00C70732" w:rsidRDefault="0008364F" w:rsidP="000E3CCF">
            <w:pPr>
              <w:pStyle w:val="a7"/>
            </w:pPr>
            <w:r w:rsidRPr="00C47282">
              <w:rPr>
                <w:sz w:val="24"/>
              </w:rPr>
              <w:t xml:space="preserve">молодежи. Обсуждение способов снижения этих рисков» </w:t>
            </w:r>
            <w:r w:rsidRPr="00C70732">
              <w:rPr>
                <w:i/>
                <w:sz w:val="24"/>
              </w:rPr>
              <w:t xml:space="preserve">с участием представителей </w:t>
            </w:r>
            <w:r w:rsidRPr="00C70732">
              <w:rPr>
                <w:i/>
                <w:sz w:val="24"/>
                <w:szCs w:val="24"/>
              </w:rPr>
              <w:t xml:space="preserve">ГУ МВД России по Иркутской области. На мероприятии </w:t>
            </w:r>
            <w:r>
              <w:rPr>
                <w:i/>
                <w:sz w:val="24"/>
                <w:szCs w:val="24"/>
              </w:rPr>
              <w:t xml:space="preserve">  рассматривались</w:t>
            </w:r>
            <w:r w:rsidRPr="00C70732">
              <w:rPr>
                <w:i/>
                <w:sz w:val="24"/>
                <w:szCs w:val="24"/>
              </w:rPr>
              <w:t xml:space="preserve"> вопросы защиты прав детей на жизнь и безопасность, профилактики противоправного поведения (в том числе с использованием сети Интернет).</w:t>
            </w:r>
          </w:p>
        </w:tc>
        <w:tc>
          <w:tcPr>
            <w:tcW w:w="1559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>20.05.2025г.</w:t>
            </w:r>
          </w:p>
        </w:tc>
        <w:tc>
          <w:tcPr>
            <w:tcW w:w="1560" w:type="dxa"/>
          </w:tcPr>
          <w:p w:rsidR="0008364F" w:rsidRDefault="0008364F" w:rsidP="000E3CC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A0A76" w:rsidRDefault="003A0A76" w:rsidP="0008364F">
      <w:pPr>
        <w:pStyle w:val="Heading1"/>
        <w:spacing w:line="275" w:lineRule="exact"/>
        <w:ind w:left="0"/>
      </w:pPr>
      <w:r>
        <w:rPr>
          <w:spacing w:val="-2"/>
        </w:rPr>
        <w:t>Выводы:</w:t>
      </w:r>
    </w:p>
    <w:p w:rsidR="003A0A76" w:rsidRDefault="003A0A76" w:rsidP="003A0A76">
      <w:pPr>
        <w:pStyle w:val="a3"/>
        <w:spacing w:line="275" w:lineRule="exact"/>
        <w:ind w:left="100" w:firstLine="0"/>
      </w:pPr>
      <w:r>
        <w:t>Системная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 w:rsidR="008577C6">
        <w:t>позволило</w:t>
      </w:r>
      <w:r>
        <w:rPr>
          <w:spacing w:val="-3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rPr>
          <w:spacing w:val="-2"/>
        </w:rPr>
        <w:t>число:</w:t>
      </w:r>
    </w:p>
    <w:p w:rsidR="003A0A76" w:rsidRDefault="003A0A76" w:rsidP="003A0A76">
      <w:pPr>
        <w:pStyle w:val="a6"/>
        <w:numPr>
          <w:ilvl w:val="0"/>
          <w:numId w:val="5"/>
        </w:numPr>
        <w:tabs>
          <w:tab w:val="left" w:pos="880"/>
        </w:tabs>
        <w:spacing w:before="2" w:line="292" w:lineRule="exact"/>
        <w:ind w:left="880"/>
        <w:rPr>
          <w:sz w:val="24"/>
        </w:rPr>
      </w:pP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учете,</w:t>
      </w:r>
    </w:p>
    <w:p w:rsidR="003A0A76" w:rsidRDefault="003A0A76" w:rsidP="003A0A76">
      <w:pPr>
        <w:pStyle w:val="a6"/>
        <w:numPr>
          <w:ilvl w:val="0"/>
          <w:numId w:val="5"/>
        </w:numPr>
        <w:tabs>
          <w:tab w:val="left" w:pos="880"/>
        </w:tabs>
        <w:spacing w:line="291" w:lineRule="exact"/>
        <w:ind w:left="880"/>
        <w:rPr>
          <w:sz w:val="24"/>
        </w:rPr>
      </w:pPr>
      <w:r>
        <w:rPr>
          <w:sz w:val="24"/>
        </w:rPr>
        <w:t>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причины.</w:t>
      </w:r>
    </w:p>
    <w:p w:rsidR="008577C6" w:rsidRDefault="008577C6" w:rsidP="003A0A76">
      <w:pPr>
        <w:pStyle w:val="Heading1"/>
        <w:spacing w:line="275" w:lineRule="exact"/>
      </w:pPr>
    </w:p>
    <w:p w:rsidR="003A0A76" w:rsidRDefault="003A0A76" w:rsidP="003A0A76">
      <w:pPr>
        <w:pStyle w:val="Heading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577C6">
        <w:t>2025-2026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 w:rsidR="003A0A76" w:rsidRDefault="003A0A76" w:rsidP="003A0A76">
      <w:pPr>
        <w:pStyle w:val="a6"/>
        <w:numPr>
          <w:ilvl w:val="0"/>
          <w:numId w:val="5"/>
        </w:numPr>
        <w:tabs>
          <w:tab w:val="left" w:pos="820"/>
        </w:tabs>
        <w:spacing w:before="1"/>
        <w:ind w:right="374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всестороннее,</w:t>
      </w:r>
      <w:r>
        <w:rPr>
          <w:spacing w:val="40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максимально благоприятные условия для реализации ее творческого потенциала.</w:t>
      </w:r>
    </w:p>
    <w:p w:rsidR="003A0A76" w:rsidRDefault="003A0A76" w:rsidP="003A0A76">
      <w:pPr>
        <w:pStyle w:val="a6"/>
        <w:numPr>
          <w:ilvl w:val="0"/>
          <w:numId w:val="5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:rsidR="003A0A76" w:rsidRDefault="003A0A76" w:rsidP="003A0A76">
      <w:pPr>
        <w:pStyle w:val="a6"/>
        <w:numPr>
          <w:ilvl w:val="0"/>
          <w:numId w:val="5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-2"/>
          <w:sz w:val="24"/>
        </w:rPr>
        <w:t xml:space="preserve"> учащихся.</w:t>
      </w:r>
    </w:p>
    <w:p w:rsidR="003A0A76" w:rsidRPr="0049673F" w:rsidRDefault="003A0A76" w:rsidP="003A0A76">
      <w:pPr>
        <w:pStyle w:val="a6"/>
        <w:numPr>
          <w:ilvl w:val="0"/>
          <w:numId w:val="5"/>
        </w:numPr>
        <w:tabs>
          <w:tab w:val="left" w:pos="815"/>
        </w:tabs>
        <w:spacing w:before="1"/>
        <w:ind w:left="815" w:right="378"/>
        <w:jc w:val="both"/>
        <w:rPr>
          <w:sz w:val="24"/>
        </w:rPr>
      </w:pPr>
      <w:r>
        <w:rPr>
          <w:sz w:val="24"/>
        </w:rPr>
        <w:t xml:space="preserve">Продолжить деятельность социально-психологической службы школы по вопросам преодоления у учащихся их внутреннего и внешнего дискомфорта, снижения уровня </w:t>
      </w:r>
      <w:r>
        <w:rPr>
          <w:spacing w:val="-2"/>
          <w:sz w:val="24"/>
        </w:rPr>
        <w:t>тревожности.</w:t>
      </w:r>
    </w:p>
    <w:p w:rsidR="0049673F" w:rsidRDefault="0049673F" w:rsidP="0049673F">
      <w:pPr>
        <w:pStyle w:val="a6"/>
        <w:tabs>
          <w:tab w:val="left" w:pos="815"/>
        </w:tabs>
        <w:spacing w:before="1"/>
        <w:ind w:left="815" w:right="378" w:firstLine="0"/>
        <w:jc w:val="both"/>
        <w:rPr>
          <w:sz w:val="24"/>
        </w:rPr>
      </w:pPr>
    </w:p>
    <w:p w:rsidR="003A0A76" w:rsidRDefault="0049673F" w:rsidP="003A0A76">
      <w:pPr>
        <w:pStyle w:val="a3"/>
        <w:ind w:left="0" w:firstLine="0"/>
      </w:pPr>
      <w:r>
        <w:t xml:space="preserve">Социальный </w:t>
      </w:r>
      <w:proofErr w:type="spellStart"/>
      <w:r>
        <w:t>педагог</w:t>
      </w:r>
      <w:proofErr w:type="gramStart"/>
      <w:r>
        <w:t>:М</w:t>
      </w:r>
      <w:proofErr w:type="gramEnd"/>
      <w:r>
        <w:t>азникова</w:t>
      </w:r>
      <w:proofErr w:type="spellEnd"/>
      <w:r>
        <w:t xml:space="preserve"> А.Н.</w:t>
      </w:r>
    </w:p>
    <w:sectPr w:rsidR="003A0A76" w:rsidSect="008577C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3E"/>
    <w:multiLevelType w:val="hybridMultilevel"/>
    <w:tmpl w:val="E7401B84"/>
    <w:lvl w:ilvl="0" w:tplc="E4948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96A22"/>
    <w:multiLevelType w:val="hybridMultilevel"/>
    <w:tmpl w:val="F7BE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7610"/>
    <w:multiLevelType w:val="hybridMultilevel"/>
    <w:tmpl w:val="3A5C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5333"/>
    <w:multiLevelType w:val="hybridMultilevel"/>
    <w:tmpl w:val="38406332"/>
    <w:lvl w:ilvl="0" w:tplc="DD58FC5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2919E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9092A4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3FB2E094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4" w:tplc="08CA8F5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5" w:tplc="CAD49C66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6" w:tplc="6588A772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7" w:tplc="408E02E6">
      <w:numFmt w:val="bullet"/>
      <w:lvlText w:val="•"/>
      <w:lvlJc w:val="left"/>
      <w:pPr>
        <w:ind w:left="7148" w:hanging="140"/>
      </w:pPr>
      <w:rPr>
        <w:rFonts w:hint="default"/>
        <w:lang w:val="ru-RU" w:eastAsia="en-US" w:bidi="ar-SA"/>
      </w:rPr>
    </w:lvl>
    <w:lvl w:ilvl="8" w:tplc="9B4E774A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4">
    <w:nsid w:val="25FA10AC"/>
    <w:multiLevelType w:val="hybridMultilevel"/>
    <w:tmpl w:val="B1AC8C9C"/>
    <w:lvl w:ilvl="0" w:tplc="CC7C53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6F41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DD0FF4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72B27C2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16FAF03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78B2BD16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6FDCAE68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756C2FB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15E2CA6C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5">
    <w:nsid w:val="43C9299E"/>
    <w:multiLevelType w:val="hybridMultilevel"/>
    <w:tmpl w:val="4AD8A640"/>
    <w:lvl w:ilvl="0" w:tplc="9A8EC57A">
      <w:start w:val="5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5AD03205"/>
    <w:multiLevelType w:val="hybridMultilevel"/>
    <w:tmpl w:val="4EF6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B6AC7"/>
    <w:multiLevelType w:val="hybridMultilevel"/>
    <w:tmpl w:val="35C4EC32"/>
    <w:lvl w:ilvl="0" w:tplc="CA8CD3A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0F6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C23A9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E506B3F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CB32B78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85B4B24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EBD2929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19728FF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1E8A147E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abstractNum w:abstractNumId="8">
    <w:nsid w:val="69DC75E5"/>
    <w:multiLevelType w:val="hybridMultilevel"/>
    <w:tmpl w:val="58B0B7EE"/>
    <w:lvl w:ilvl="0" w:tplc="9A3EDF3E">
      <w:start w:val="1"/>
      <w:numFmt w:val="upperRoman"/>
      <w:lvlText w:val="%1."/>
      <w:lvlJc w:val="left"/>
      <w:pPr>
        <w:ind w:left="810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DA9E5A02">
      <w:start w:val="1"/>
      <w:numFmt w:val="upperRoman"/>
      <w:lvlText w:val="%2."/>
      <w:lvlJc w:val="left"/>
      <w:pPr>
        <w:ind w:left="4282" w:hanging="7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54CC9A">
      <w:numFmt w:val="bullet"/>
      <w:lvlText w:val="•"/>
      <w:lvlJc w:val="left"/>
      <w:pPr>
        <w:ind w:left="5020" w:hanging="710"/>
      </w:pPr>
      <w:rPr>
        <w:rFonts w:hint="default"/>
        <w:lang w:val="ru-RU" w:eastAsia="en-US" w:bidi="ar-SA"/>
      </w:rPr>
    </w:lvl>
    <w:lvl w:ilvl="3" w:tplc="B8F8AA48">
      <w:numFmt w:val="bullet"/>
      <w:lvlText w:val="•"/>
      <w:lvlJc w:val="left"/>
      <w:pPr>
        <w:ind w:left="5761" w:hanging="710"/>
      </w:pPr>
      <w:rPr>
        <w:rFonts w:hint="default"/>
        <w:lang w:val="ru-RU" w:eastAsia="en-US" w:bidi="ar-SA"/>
      </w:rPr>
    </w:lvl>
    <w:lvl w:ilvl="4" w:tplc="1546740A">
      <w:numFmt w:val="bullet"/>
      <w:lvlText w:val="•"/>
      <w:lvlJc w:val="left"/>
      <w:pPr>
        <w:ind w:left="6501" w:hanging="710"/>
      </w:pPr>
      <w:rPr>
        <w:rFonts w:hint="default"/>
        <w:lang w:val="ru-RU" w:eastAsia="en-US" w:bidi="ar-SA"/>
      </w:rPr>
    </w:lvl>
    <w:lvl w:ilvl="5" w:tplc="24BE1862">
      <w:numFmt w:val="bullet"/>
      <w:lvlText w:val="•"/>
      <w:lvlJc w:val="left"/>
      <w:pPr>
        <w:ind w:left="7242" w:hanging="710"/>
      </w:pPr>
      <w:rPr>
        <w:rFonts w:hint="default"/>
        <w:lang w:val="ru-RU" w:eastAsia="en-US" w:bidi="ar-SA"/>
      </w:rPr>
    </w:lvl>
    <w:lvl w:ilvl="6" w:tplc="D0A0378C">
      <w:numFmt w:val="bullet"/>
      <w:lvlText w:val="•"/>
      <w:lvlJc w:val="left"/>
      <w:pPr>
        <w:ind w:left="7982" w:hanging="710"/>
      </w:pPr>
      <w:rPr>
        <w:rFonts w:hint="default"/>
        <w:lang w:val="ru-RU" w:eastAsia="en-US" w:bidi="ar-SA"/>
      </w:rPr>
    </w:lvl>
    <w:lvl w:ilvl="7" w:tplc="7054A89A">
      <w:numFmt w:val="bullet"/>
      <w:lvlText w:val="•"/>
      <w:lvlJc w:val="left"/>
      <w:pPr>
        <w:ind w:left="8723" w:hanging="710"/>
      </w:pPr>
      <w:rPr>
        <w:rFonts w:hint="default"/>
        <w:lang w:val="ru-RU" w:eastAsia="en-US" w:bidi="ar-SA"/>
      </w:rPr>
    </w:lvl>
    <w:lvl w:ilvl="8" w:tplc="AD34537A">
      <w:numFmt w:val="bullet"/>
      <w:lvlText w:val="•"/>
      <w:lvlJc w:val="left"/>
      <w:pPr>
        <w:ind w:left="9463" w:hanging="710"/>
      </w:pPr>
      <w:rPr>
        <w:rFonts w:hint="default"/>
        <w:lang w:val="ru-RU" w:eastAsia="en-US" w:bidi="ar-SA"/>
      </w:rPr>
    </w:lvl>
  </w:abstractNum>
  <w:abstractNum w:abstractNumId="9">
    <w:nsid w:val="6C0C448F"/>
    <w:multiLevelType w:val="hybridMultilevel"/>
    <w:tmpl w:val="E2B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3013C"/>
    <w:multiLevelType w:val="hybridMultilevel"/>
    <w:tmpl w:val="22104864"/>
    <w:lvl w:ilvl="0" w:tplc="85161F16">
      <w:numFmt w:val="bullet"/>
      <w:lvlText w:val="•"/>
      <w:lvlJc w:val="left"/>
      <w:pPr>
        <w:ind w:left="810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805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4EBBE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0F20D2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A366FEA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2D742CA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261ECB4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E676EB9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213C835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1">
    <w:nsid w:val="76A860AC"/>
    <w:multiLevelType w:val="hybridMultilevel"/>
    <w:tmpl w:val="D384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76"/>
    <w:rsid w:val="00020DC3"/>
    <w:rsid w:val="00045D01"/>
    <w:rsid w:val="0008364F"/>
    <w:rsid w:val="00307A8F"/>
    <w:rsid w:val="003A0A76"/>
    <w:rsid w:val="003E1EC4"/>
    <w:rsid w:val="0049673F"/>
    <w:rsid w:val="006600DC"/>
    <w:rsid w:val="006D6BCF"/>
    <w:rsid w:val="0078316B"/>
    <w:rsid w:val="008577C6"/>
    <w:rsid w:val="00A51172"/>
    <w:rsid w:val="00C62D87"/>
    <w:rsid w:val="00CA26B1"/>
    <w:rsid w:val="00E949CD"/>
    <w:rsid w:val="00FA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0A76"/>
    <w:pPr>
      <w:ind w:left="820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0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3A0A76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3A0A76"/>
    <w:pPr>
      <w:ind w:left="100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3A0A76"/>
    <w:pPr>
      <w:ind w:left="820" w:hanging="360"/>
    </w:pPr>
  </w:style>
  <w:style w:type="paragraph" w:styleId="a7">
    <w:name w:val="No Spacing"/>
    <w:uiPriority w:val="1"/>
    <w:qFormat/>
    <w:rsid w:val="003A0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5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8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10</cp:revision>
  <dcterms:created xsi:type="dcterms:W3CDTF">2025-05-13T00:56:00Z</dcterms:created>
  <dcterms:modified xsi:type="dcterms:W3CDTF">2025-05-28T00:22:00Z</dcterms:modified>
</cp:coreProperties>
</file>